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77" w:rsidRPr="00854560" w:rsidRDefault="003D4C77" w:rsidP="00340AEF">
      <w:pPr>
        <w:ind w:firstLine="567"/>
        <w:jc w:val="center"/>
        <w:rPr>
          <w:i/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>Протокол № 8</w:t>
      </w:r>
      <w:r w:rsidR="00235CB8">
        <w:rPr>
          <w:b/>
          <w:sz w:val="28"/>
          <w:szCs w:val="28"/>
          <w:lang w:val="uk-UA"/>
        </w:rPr>
        <w:t>8</w:t>
      </w:r>
    </w:p>
    <w:p w:rsidR="003D4C77" w:rsidRPr="00854560" w:rsidRDefault="003D4C77" w:rsidP="00340AEF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 xml:space="preserve">засідання постійної комісії з питань </w:t>
      </w:r>
      <w:r w:rsidRPr="00854560">
        <w:rPr>
          <w:b/>
          <w:bCs/>
          <w:sz w:val="28"/>
          <w:szCs w:val="28"/>
          <w:lang w:val="uk-UA"/>
        </w:rPr>
        <w:t>з питань житлово-комунального господарства та інфраструктури міста</w:t>
      </w:r>
    </w:p>
    <w:p w:rsidR="003D4C77" w:rsidRPr="00854560" w:rsidRDefault="003D4C77" w:rsidP="00340AEF">
      <w:pPr>
        <w:ind w:firstLine="567"/>
        <w:jc w:val="both"/>
        <w:rPr>
          <w:b/>
          <w:sz w:val="28"/>
          <w:szCs w:val="28"/>
          <w:lang w:val="uk-UA"/>
        </w:rPr>
      </w:pPr>
    </w:p>
    <w:p w:rsidR="003D4C77" w:rsidRPr="00854560" w:rsidRDefault="00235CB8" w:rsidP="00340AEF">
      <w:pPr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03 серпня</w:t>
      </w:r>
      <w:r w:rsidR="003D4C77" w:rsidRPr="00854560">
        <w:rPr>
          <w:b/>
          <w:i/>
          <w:sz w:val="28"/>
          <w:szCs w:val="28"/>
          <w:lang w:val="uk-UA"/>
        </w:rPr>
        <w:t xml:space="preserve"> 2017 року</w:t>
      </w:r>
    </w:p>
    <w:p w:rsidR="003D4C77" w:rsidRPr="00854560" w:rsidRDefault="003D4C77" w:rsidP="00340AEF">
      <w:pPr>
        <w:ind w:firstLine="567"/>
        <w:jc w:val="right"/>
        <w:rPr>
          <w:b/>
          <w:i/>
          <w:sz w:val="28"/>
          <w:szCs w:val="28"/>
          <w:lang w:val="uk-UA"/>
        </w:rPr>
      </w:pPr>
      <w:r w:rsidRPr="00854560">
        <w:rPr>
          <w:b/>
          <w:i/>
          <w:sz w:val="28"/>
          <w:szCs w:val="28"/>
          <w:lang w:val="uk-UA"/>
        </w:rPr>
        <w:t>15:00 год.</w:t>
      </w:r>
    </w:p>
    <w:p w:rsidR="006C2808" w:rsidRDefault="006C2808" w:rsidP="00340AEF">
      <w:pPr>
        <w:tabs>
          <w:tab w:val="left" w:pos="24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3D4C77" w:rsidRPr="00854560" w:rsidRDefault="003D4C77" w:rsidP="00340AEF">
      <w:pPr>
        <w:tabs>
          <w:tab w:val="left" w:pos="240"/>
        </w:tabs>
        <w:ind w:firstLine="567"/>
        <w:jc w:val="both"/>
        <w:rPr>
          <w:sz w:val="28"/>
          <w:szCs w:val="28"/>
          <w:lang w:val="uk-UA"/>
        </w:rPr>
      </w:pPr>
      <w:r w:rsidRPr="00854560">
        <w:rPr>
          <w:b/>
          <w:bCs/>
          <w:sz w:val="28"/>
          <w:szCs w:val="28"/>
          <w:lang w:val="uk-UA"/>
        </w:rPr>
        <w:t>Присутні:</w:t>
      </w:r>
      <w:r w:rsidRPr="00854560">
        <w:rPr>
          <w:sz w:val="28"/>
          <w:szCs w:val="28"/>
          <w:lang w:val="uk-UA"/>
        </w:rPr>
        <w:t xml:space="preserve">  </w:t>
      </w:r>
    </w:p>
    <w:p w:rsidR="003D4C77" w:rsidRPr="00854560" w:rsidRDefault="003D4C77" w:rsidP="00340AEF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854560">
        <w:rPr>
          <w:b/>
          <w:bCs/>
          <w:sz w:val="28"/>
          <w:szCs w:val="28"/>
          <w:lang w:val="uk-UA"/>
        </w:rPr>
        <w:t xml:space="preserve">Голова комісії: </w:t>
      </w:r>
      <w:r w:rsidRPr="00854560">
        <w:rPr>
          <w:bCs/>
          <w:sz w:val="28"/>
          <w:szCs w:val="28"/>
          <w:lang w:val="uk-UA"/>
        </w:rPr>
        <w:t>Черняхович О.В</w:t>
      </w:r>
    </w:p>
    <w:p w:rsidR="004F7732" w:rsidRPr="00854560" w:rsidRDefault="004F7732" w:rsidP="00340AEF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854560">
        <w:rPr>
          <w:b/>
          <w:bCs/>
          <w:sz w:val="28"/>
          <w:szCs w:val="28"/>
          <w:lang w:val="uk-UA"/>
        </w:rPr>
        <w:t>Заступник голови комісії:</w:t>
      </w:r>
      <w:r w:rsidRPr="00854560">
        <w:rPr>
          <w:bCs/>
          <w:sz w:val="28"/>
          <w:szCs w:val="28"/>
          <w:lang w:val="uk-UA"/>
        </w:rPr>
        <w:t xml:space="preserve"> Жигадло Л.М.</w:t>
      </w:r>
    </w:p>
    <w:p w:rsidR="003D4C77" w:rsidRPr="00854560" w:rsidRDefault="003D4C77" w:rsidP="00340AEF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854560">
        <w:rPr>
          <w:b/>
          <w:bCs/>
          <w:sz w:val="28"/>
          <w:szCs w:val="28"/>
          <w:lang w:val="uk-UA"/>
        </w:rPr>
        <w:t xml:space="preserve">Секретар комісії: </w:t>
      </w:r>
      <w:r w:rsidR="00235CB8">
        <w:rPr>
          <w:bCs/>
          <w:sz w:val="28"/>
          <w:szCs w:val="28"/>
          <w:lang w:val="uk-UA"/>
        </w:rPr>
        <w:t>----</w:t>
      </w:r>
    </w:p>
    <w:p w:rsidR="003D4C77" w:rsidRPr="00854560" w:rsidRDefault="003D4C77" w:rsidP="00340AEF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854560">
        <w:rPr>
          <w:b/>
          <w:bCs/>
          <w:sz w:val="28"/>
          <w:szCs w:val="28"/>
          <w:lang w:val="uk-UA"/>
        </w:rPr>
        <w:t>Члени</w:t>
      </w:r>
      <w:r w:rsidRPr="00854560">
        <w:rPr>
          <w:sz w:val="28"/>
          <w:szCs w:val="28"/>
          <w:lang w:val="uk-UA"/>
        </w:rPr>
        <w:t xml:space="preserve"> </w:t>
      </w:r>
      <w:r w:rsidRPr="00854560">
        <w:rPr>
          <w:b/>
          <w:bCs/>
          <w:sz w:val="28"/>
          <w:szCs w:val="28"/>
          <w:lang w:val="uk-UA"/>
        </w:rPr>
        <w:t>комісії:</w:t>
      </w:r>
      <w:r w:rsidRPr="00854560">
        <w:rPr>
          <w:bCs/>
          <w:sz w:val="28"/>
          <w:szCs w:val="28"/>
          <w:lang w:val="uk-UA"/>
        </w:rPr>
        <w:t xml:space="preserve"> Скоропад І.М.</w:t>
      </w:r>
      <w:r w:rsidR="00A35AA5" w:rsidRPr="00854560">
        <w:rPr>
          <w:bCs/>
          <w:sz w:val="28"/>
          <w:szCs w:val="28"/>
          <w:lang w:val="uk-UA"/>
        </w:rPr>
        <w:t>,Юзвинський Ю.К.</w:t>
      </w:r>
      <w:r w:rsidR="00235CB8">
        <w:rPr>
          <w:bCs/>
          <w:sz w:val="28"/>
          <w:szCs w:val="28"/>
          <w:lang w:val="uk-UA"/>
        </w:rPr>
        <w:t>,</w:t>
      </w:r>
      <w:r w:rsidR="0005606A">
        <w:rPr>
          <w:bCs/>
          <w:sz w:val="28"/>
          <w:szCs w:val="28"/>
          <w:lang w:val="uk-UA"/>
        </w:rPr>
        <w:t xml:space="preserve"> </w:t>
      </w:r>
      <w:proofErr w:type="spellStart"/>
      <w:r w:rsidR="00235CB8">
        <w:rPr>
          <w:bCs/>
          <w:sz w:val="28"/>
          <w:szCs w:val="28"/>
          <w:lang w:val="uk-UA"/>
        </w:rPr>
        <w:t>Манухін</w:t>
      </w:r>
      <w:proofErr w:type="spellEnd"/>
      <w:r w:rsidR="00235CB8">
        <w:rPr>
          <w:bCs/>
          <w:sz w:val="28"/>
          <w:szCs w:val="28"/>
          <w:lang w:val="uk-UA"/>
        </w:rPr>
        <w:t xml:space="preserve"> М.Л.</w:t>
      </w:r>
    </w:p>
    <w:p w:rsidR="00340AEF" w:rsidRPr="00340AEF" w:rsidRDefault="002415AC" w:rsidP="00340AEF">
      <w:pPr>
        <w:ind w:firstLine="567"/>
        <w:jc w:val="both"/>
        <w:rPr>
          <w:lang w:val="uk-UA"/>
        </w:rPr>
      </w:pPr>
      <w:r w:rsidRPr="00854560">
        <w:rPr>
          <w:b/>
          <w:sz w:val="28"/>
          <w:szCs w:val="28"/>
          <w:lang w:val="uk-UA"/>
        </w:rPr>
        <w:t>Присутні:</w:t>
      </w:r>
      <w:r w:rsidR="007D2E22" w:rsidRPr="00854560">
        <w:rPr>
          <w:sz w:val="28"/>
          <w:szCs w:val="28"/>
          <w:lang w:val="uk-UA"/>
        </w:rPr>
        <w:t xml:space="preserve"> </w:t>
      </w:r>
      <w:proofErr w:type="spellStart"/>
      <w:r w:rsidR="00056ED5" w:rsidRPr="00854560">
        <w:rPr>
          <w:sz w:val="28"/>
          <w:szCs w:val="28"/>
          <w:lang w:val="uk-UA"/>
        </w:rPr>
        <w:t>Марцун</w:t>
      </w:r>
      <w:proofErr w:type="spellEnd"/>
      <w:r w:rsidR="00056ED5" w:rsidRPr="00854560">
        <w:rPr>
          <w:sz w:val="28"/>
          <w:szCs w:val="28"/>
          <w:lang w:val="uk-UA"/>
        </w:rPr>
        <w:t xml:space="preserve"> О.В.</w:t>
      </w:r>
      <w:r w:rsidR="007D2E22" w:rsidRPr="00854560">
        <w:rPr>
          <w:sz w:val="28"/>
          <w:szCs w:val="28"/>
          <w:lang w:val="uk-UA"/>
        </w:rPr>
        <w:t xml:space="preserve"> –</w:t>
      </w:r>
      <w:r w:rsidR="00056ED5" w:rsidRPr="00854560">
        <w:rPr>
          <w:sz w:val="28"/>
          <w:szCs w:val="28"/>
          <w:lang w:val="uk-UA"/>
        </w:rPr>
        <w:t xml:space="preserve"> </w:t>
      </w:r>
      <w:r w:rsidR="009D4386" w:rsidRPr="00854560">
        <w:rPr>
          <w:sz w:val="28"/>
          <w:szCs w:val="28"/>
          <w:lang w:val="uk-UA"/>
        </w:rPr>
        <w:t xml:space="preserve">начальник управління </w:t>
      </w:r>
      <w:r w:rsidR="00056ED5" w:rsidRPr="00854560">
        <w:rPr>
          <w:sz w:val="28"/>
          <w:szCs w:val="28"/>
          <w:lang w:val="uk-UA"/>
        </w:rPr>
        <w:t>комунального</w:t>
      </w:r>
      <w:r w:rsidR="009D4386" w:rsidRPr="00854560">
        <w:rPr>
          <w:sz w:val="28"/>
          <w:szCs w:val="28"/>
          <w:lang w:val="uk-UA"/>
        </w:rPr>
        <w:t xml:space="preserve"> господарства</w:t>
      </w:r>
      <w:r w:rsidR="004F7732" w:rsidRPr="00854560">
        <w:rPr>
          <w:sz w:val="28"/>
          <w:szCs w:val="28"/>
          <w:lang w:val="uk-UA"/>
        </w:rPr>
        <w:t xml:space="preserve">; </w:t>
      </w:r>
      <w:proofErr w:type="spellStart"/>
      <w:r w:rsidR="00235CB8">
        <w:rPr>
          <w:rStyle w:val="xfmc1"/>
          <w:sz w:val="28"/>
          <w:szCs w:val="28"/>
          <w:lang w:val="uk-UA"/>
        </w:rPr>
        <w:t>Оніщенко</w:t>
      </w:r>
      <w:proofErr w:type="spellEnd"/>
      <w:r w:rsidR="00235CB8">
        <w:rPr>
          <w:rStyle w:val="xfmc1"/>
          <w:sz w:val="28"/>
          <w:szCs w:val="28"/>
          <w:lang w:val="uk-UA"/>
        </w:rPr>
        <w:t xml:space="preserve"> А.А. – </w:t>
      </w:r>
      <w:proofErr w:type="spellStart"/>
      <w:r w:rsidR="00056ED5" w:rsidRPr="00854560">
        <w:rPr>
          <w:rStyle w:val="xfmc1"/>
          <w:sz w:val="28"/>
          <w:szCs w:val="28"/>
          <w:lang w:val="uk-UA"/>
        </w:rPr>
        <w:t>в.о</w:t>
      </w:r>
      <w:proofErr w:type="spellEnd"/>
      <w:r w:rsidR="00056ED5" w:rsidRPr="00854560">
        <w:rPr>
          <w:rStyle w:val="xfmc1"/>
          <w:sz w:val="28"/>
          <w:szCs w:val="28"/>
          <w:lang w:val="uk-UA"/>
        </w:rPr>
        <w:t xml:space="preserve">. начальника управління житлового господарства; </w:t>
      </w:r>
      <w:r w:rsidR="00340AEF">
        <w:rPr>
          <w:sz w:val="28"/>
          <w:szCs w:val="28"/>
          <w:lang w:val="uk-UA"/>
        </w:rPr>
        <w:t xml:space="preserve">Поліщук Д.С. – </w:t>
      </w:r>
      <w:r w:rsidR="00340AEF" w:rsidRPr="00EA324C">
        <w:rPr>
          <w:sz w:val="28"/>
          <w:szCs w:val="28"/>
          <w:lang w:val="uk-UA"/>
        </w:rPr>
        <w:t>головний спеціаліст відділу планування та забудови департаменту містобудування та земельних відносин</w:t>
      </w:r>
      <w:r w:rsidR="00340AEF">
        <w:rPr>
          <w:sz w:val="28"/>
          <w:szCs w:val="28"/>
          <w:lang w:val="uk-UA"/>
        </w:rPr>
        <w:t>;</w:t>
      </w:r>
      <w:r w:rsidR="00340AEF" w:rsidRPr="005313E8">
        <w:rPr>
          <w:sz w:val="28"/>
          <w:szCs w:val="28"/>
          <w:lang w:val="uk-UA"/>
        </w:rPr>
        <w:t xml:space="preserve"> </w:t>
      </w:r>
      <w:proofErr w:type="spellStart"/>
      <w:r w:rsidR="00340AEF" w:rsidRPr="005313E8">
        <w:rPr>
          <w:sz w:val="28"/>
          <w:szCs w:val="28"/>
          <w:lang w:val="uk-UA"/>
        </w:rPr>
        <w:t>Сергійчук</w:t>
      </w:r>
      <w:proofErr w:type="spellEnd"/>
      <w:r w:rsidR="00340AEF" w:rsidRPr="005313E8">
        <w:rPr>
          <w:sz w:val="28"/>
          <w:szCs w:val="28"/>
          <w:lang w:val="uk-UA"/>
        </w:rPr>
        <w:t xml:space="preserve"> П.М. – заступник директора </w:t>
      </w:r>
      <w:proofErr w:type="spellStart"/>
      <w:r w:rsidR="00340AEF" w:rsidRPr="005313E8">
        <w:rPr>
          <w:sz w:val="28"/>
          <w:szCs w:val="28"/>
          <w:lang w:val="uk-UA"/>
        </w:rPr>
        <w:t>КП</w:t>
      </w:r>
      <w:proofErr w:type="spellEnd"/>
      <w:r w:rsidR="00340AEF">
        <w:rPr>
          <w:sz w:val="28"/>
          <w:szCs w:val="28"/>
          <w:lang w:val="uk-UA"/>
        </w:rPr>
        <w:t xml:space="preserve"> «</w:t>
      </w:r>
      <w:proofErr w:type="spellStart"/>
      <w:r w:rsidR="00340AEF">
        <w:rPr>
          <w:sz w:val="28"/>
          <w:szCs w:val="28"/>
          <w:lang w:val="uk-UA"/>
        </w:rPr>
        <w:t>Житомиртеплокомуненерго</w:t>
      </w:r>
      <w:proofErr w:type="spellEnd"/>
      <w:r w:rsidR="00340AEF">
        <w:rPr>
          <w:sz w:val="28"/>
          <w:szCs w:val="28"/>
          <w:lang w:val="uk-UA"/>
        </w:rPr>
        <w:t xml:space="preserve">»; </w:t>
      </w:r>
      <w:proofErr w:type="spellStart"/>
      <w:r w:rsidR="00340AEF" w:rsidRPr="00340AEF">
        <w:rPr>
          <w:sz w:val="28"/>
          <w:szCs w:val="28"/>
          <w:lang w:val="uk-UA"/>
        </w:rPr>
        <w:t>Рябенко</w:t>
      </w:r>
      <w:proofErr w:type="spellEnd"/>
      <w:r w:rsidR="00340AEF" w:rsidRPr="00340AEF">
        <w:rPr>
          <w:sz w:val="28"/>
          <w:szCs w:val="28"/>
          <w:lang w:val="uk-UA"/>
        </w:rPr>
        <w:t xml:space="preserve"> Н.І. –</w:t>
      </w:r>
      <w:r w:rsidR="00340AEF" w:rsidRPr="0080080C">
        <w:rPr>
          <w:b/>
          <w:sz w:val="28"/>
          <w:szCs w:val="28"/>
          <w:lang w:val="uk-UA"/>
        </w:rPr>
        <w:t xml:space="preserve"> </w:t>
      </w:r>
      <w:r w:rsidR="00340AEF" w:rsidRPr="0080080C">
        <w:rPr>
          <w:sz w:val="28"/>
          <w:szCs w:val="28"/>
          <w:lang w:val="uk-UA"/>
        </w:rPr>
        <w:t>начальник управління культури міської ради</w:t>
      </w:r>
      <w:r w:rsidR="00340AEF">
        <w:rPr>
          <w:sz w:val="28"/>
          <w:szCs w:val="28"/>
          <w:lang w:val="uk-UA"/>
        </w:rPr>
        <w:t xml:space="preserve">; </w:t>
      </w:r>
      <w:proofErr w:type="spellStart"/>
      <w:r w:rsidR="00340AEF" w:rsidRPr="00340AEF">
        <w:rPr>
          <w:sz w:val="28"/>
          <w:szCs w:val="28"/>
          <w:lang w:val="uk-UA"/>
        </w:rPr>
        <w:t>Арендарчук</w:t>
      </w:r>
      <w:proofErr w:type="spellEnd"/>
      <w:r w:rsidR="00340AEF" w:rsidRPr="00340AEF">
        <w:rPr>
          <w:sz w:val="28"/>
          <w:szCs w:val="28"/>
          <w:lang w:val="uk-UA"/>
        </w:rPr>
        <w:t xml:space="preserve"> В.В.</w:t>
      </w:r>
      <w:r w:rsidR="00340AEF" w:rsidRPr="00077ADD">
        <w:rPr>
          <w:sz w:val="28"/>
          <w:szCs w:val="28"/>
          <w:lang w:val="uk-UA"/>
        </w:rPr>
        <w:t xml:space="preserve"> – начальник управління освіти міської ради</w:t>
      </w:r>
      <w:r w:rsidR="00340AEF">
        <w:rPr>
          <w:sz w:val="28"/>
          <w:szCs w:val="28"/>
          <w:lang w:val="uk-UA"/>
        </w:rPr>
        <w:t xml:space="preserve">; Ковтуненко С.А. – заступник </w:t>
      </w:r>
      <w:r w:rsidR="00340AEF" w:rsidRPr="00077ADD">
        <w:rPr>
          <w:sz w:val="28"/>
          <w:szCs w:val="28"/>
          <w:lang w:val="uk-UA"/>
        </w:rPr>
        <w:t>начальник</w:t>
      </w:r>
      <w:r w:rsidR="00340AEF">
        <w:rPr>
          <w:sz w:val="28"/>
          <w:szCs w:val="28"/>
          <w:lang w:val="uk-UA"/>
        </w:rPr>
        <w:t>а</w:t>
      </w:r>
      <w:r w:rsidR="00340AEF" w:rsidRPr="00077ADD">
        <w:rPr>
          <w:sz w:val="28"/>
          <w:szCs w:val="28"/>
          <w:lang w:val="uk-UA"/>
        </w:rPr>
        <w:t xml:space="preserve"> управління освіти міської ради</w:t>
      </w:r>
    </w:p>
    <w:p w:rsidR="00056ED5" w:rsidRPr="00340AEF" w:rsidRDefault="00056ED5" w:rsidP="00340AEF">
      <w:pPr>
        <w:ind w:firstLine="567"/>
        <w:jc w:val="both"/>
        <w:rPr>
          <w:sz w:val="28"/>
          <w:szCs w:val="28"/>
          <w:lang w:val="uk-UA"/>
        </w:rPr>
      </w:pPr>
    </w:p>
    <w:p w:rsidR="00C61219" w:rsidRPr="00854560" w:rsidRDefault="00C61219" w:rsidP="00340AEF">
      <w:pPr>
        <w:pStyle w:val="a3"/>
        <w:ind w:firstLine="567"/>
        <w:rPr>
          <w:rStyle w:val="xfm20942324"/>
          <w:rFonts w:eastAsia="Times New Roman"/>
        </w:rPr>
      </w:pPr>
    </w:p>
    <w:p w:rsidR="007D2E22" w:rsidRPr="00854560" w:rsidRDefault="007D2E22" w:rsidP="00340AEF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>Порядок денний</w:t>
      </w:r>
    </w:p>
    <w:p w:rsidR="00854560" w:rsidRPr="00854560" w:rsidRDefault="00854560" w:rsidP="00340AEF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</w:p>
    <w:p w:rsidR="008219B9" w:rsidRPr="00EF35AF" w:rsidRDefault="008219B9" w:rsidP="00340AEF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EF35AF">
        <w:rPr>
          <w:sz w:val="28"/>
          <w:szCs w:val="28"/>
          <w:lang w:val="uk-UA"/>
        </w:rPr>
        <w:t xml:space="preserve">Лист директора </w:t>
      </w:r>
      <w:proofErr w:type="spellStart"/>
      <w:r w:rsidRPr="00EF35AF">
        <w:rPr>
          <w:sz w:val="28"/>
          <w:szCs w:val="28"/>
          <w:lang w:val="uk-UA"/>
        </w:rPr>
        <w:t>КП</w:t>
      </w:r>
      <w:proofErr w:type="spellEnd"/>
      <w:r w:rsidRPr="00EF35AF">
        <w:rPr>
          <w:sz w:val="28"/>
          <w:szCs w:val="28"/>
          <w:lang w:val="uk-UA"/>
        </w:rPr>
        <w:t xml:space="preserve"> «</w:t>
      </w:r>
      <w:proofErr w:type="spellStart"/>
      <w:r w:rsidRPr="00EF35AF">
        <w:rPr>
          <w:sz w:val="28"/>
          <w:szCs w:val="28"/>
          <w:lang w:val="uk-UA"/>
        </w:rPr>
        <w:t>Житомиртеплокомуненерго</w:t>
      </w:r>
      <w:proofErr w:type="spellEnd"/>
      <w:r w:rsidRPr="00EF35AF">
        <w:rPr>
          <w:sz w:val="28"/>
          <w:szCs w:val="28"/>
          <w:lang w:val="uk-UA"/>
        </w:rPr>
        <w:t xml:space="preserve">» Рогожина Д.В. щодо внесення </w:t>
      </w:r>
      <w:r w:rsidRPr="00EF35AF">
        <w:rPr>
          <w:b/>
          <w:sz w:val="28"/>
          <w:szCs w:val="28"/>
          <w:lang w:val="uk-UA"/>
        </w:rPr>
        <w:t>змін до переліку заходів Програми благоустрою та комунального господарства</w:t>
      </w:r>
      <w:r w:rsidRPr="00EF35AF">
        <w:rPr>
          <w:sz w:val="28"/>
          <w:szCs w:val="28"/>
          <w:lang w:val="uk-UA"/>
        </w:rPr>
        <w:t xml:space="preserve"> </w:t>
      </w:r>
      <w:proofErr w:type="spellStart"/>
      <w:r w:rsidRPr="00EF35AF">
        <w:rPr>
          <w:sz w:val="28"/>
          <w:szCs w:val="28"/>
          <w:lang w:val="uk-UA"/>
        </w:rPr>
        <w:t>м.Житомира</w:t>
      </w:r>
      <w:proofErr w:type="spellEnd"/>
      <w:r w:rsidRPr="00EF35AF">
        <w:rPr>
          <w:sz w:val="28"/>
          <w:szCs w:val="28"/>
          <w:lang w:val="uk-UA"/>
        </w:rPr>
        <w:t xml:space="preserve"> на 2016-2018 роки в частині назви об’єктів згідно виготовленої ПКД </w:t>
      </w:r>
      <w:r w:rsidRPr="00EF35AF">
        <w:rPr>
          <w:i/>
          <w:sz w:val="28"/>
          <w:szCs w:val="28"/>
          <w:lang w:val="uk-UA"/>
        </w:rPr>
        <w:t xml:space="preserve">(та лист начальника управління комунального господарства </w:t>
      </w:r>
      <w:proofErr w:type="spellStart"/>
      <w:r w:rsidRPr="00EF35AF">
        <w:rPr>
          <w:i/>
          <w:sz w:val="28"/>
          <w:szCs w:val="28"/>
          <w:lang w:val="uk-UA"/>
        </w:rPr>
        <w:t>Марцуна</w:t>
      </w:r>
      <w:proofErr w:type="spellEnd"/>
      <w:r w:rsidRPr="00EF35AF">
        <w:rPr>
          <w:i/>
          <w:sz w:val="28"/>
          <w:szCs w:val="28"/>
          <w:lang w:val="uk-UA"/>
        </w:rPr>
        <w:t xml:space="preserve"> О.В. щодо розгляду проекту рішення «Про внесення змін до рішення міської ради від 28.12.2015 №38 «Про затвердження Програми благоустрою та розвитку комунального господарства міста Житомира на 2016-2018 роки»)</w:t>
      </w:r>
    </w:p>
    <w:p w:rsidR="008219B9" w:rsidRDefault="008219B9" w:rsidP="00340AEF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66649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і</w:t>
      </w:r>
      <w:r w:rsidRPr="00D6664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80080C">
        <w:rPr>
          <w:b/>
          <w:sz w:val="28"/>
          <w:szCs w:val="28"/>
          <w:lang w:val="uk-UA"/>
        </w:rPr>
        <w:t>Фещенко Олександр Анатолійович</w:t>
      </w:r>
      <w:r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ради.</w:t>
      </w:r>
    </w:p>
    <w:p w:rsidR="008219B9" w:rsidRDefault="008219B9" w:rsidP="00340AEF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5D330F">
        <w:rPr>
          <w:rFonts w:eastAsia="Calibri"/>
          <w:b/>
          <w:sz w:val="28"/>
          <w:szCs w:val="28"/>
          <w:lang w:val="uk-UA"/>
        </w:rPr>
        <w:t>Марцун</w:t>
      </w:r>
      <w:proofErr w:type="spellEnd"/>
      <w:r w:rsidRPr="00077ADD">
        <w:rPr>
          <w:b/>
          <w:sz w:val="28"/>
          <w:szCs w:val="28"/>
          <w:lang w:val="uk-UA"/>
        </w:rPr>
        <w:t xml:space="preserve"> Олександр Васильович</w:t>
      </w:r>
      <w:r w:rsidRPr="00077ADD">
        <w:rPr>
          <w:sz w:val="28"/>
          <w:szCs w:val="28"/>
          <w:lang w:val="uk-UA"/>
        </w:rPr>
        <w:t xml:space="preserve"> – начальник управління комунального господарства міської ради</w:t>
      </w:r>
    </w:p>
    <w:p w:rsidR="008219B9" w:rsidRDefault="008219B9" w:rsidP="00340AEF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64A90">
        <w:rPr>
          <w:rFonts w:eastAsia="Calibri"/>
          <w:b/>
          <w:sz w:val="28"/>
          <w:szCs w:val="28"/>
          <w:lang w:val="uk-UA"/>
        </w:rPr>
        <w:t xml:space="preserve">Рогожин Дмитро Володимирович </w:t>
      </w:r>
      <w:r w:rsidRPr="00B64A90">
        <w:rPr>
          <w:rFonts w:eastAsia="Calibri"/>
          <w:sz w:val="28"/>
          <w:szCs w:val="28"/>
          <w:lang w:val="uk-UA"/>
        </w:rPr>
        <w:t xml:space="preserve">– директор </w:t>
      </w:r>
      <w:proofErr w:type="spellStart"/>
      <w:r w:rsidRPr="00B64A90">
        <w:rPr>
          <w:rFonts w:eastAsia="Calibri"/>
          <w:sz w:val="28"/>
          <w:szCs w:val="28"/>
          <w:lang w:val="uk-UA"/>
        </w:rPr>
        <w:t>КП</w:t>
      </w:r>
      <w:proofErr w:type="spellEnd"/>
      <w:r w:rsidRPr="00B64A90">
        <w:rPr>
          <w:rFonts w:eastAsia="Calibri"/>
          <w:sz w:val="28"/>
          <w:szCs w:val="28"/>
          <w:lang w:val="uk-UA"/>
        </w:rPr>
        <w:t xml:space="preserve"> «</w:t>
      </w:r>
      <w:proofErr w:type="spellStart"/>
      <w:r w:rsidRPr="00B64A90">
        <w:rPr>
          <w:rFonts w:eastAsia="Calibri"/>
          <w:sz w:val="28"/>
          <w:szCs w:val="28"/>
          <w:lang w:val="uk-UA"/>
        </w:rPr>
        <w:t>Житомиртеплокомуненерго</w:t>
      </w:r>
      <w:proofErr w:type="spellEnd"/>
      <w:r w:rsidRPr="00B64A90">
        <w:rPr>
          <w:rFonts w:eastAsia="Calibri"/>
          <w:sz w:val="28"/>
          <w:szCs w:val="28"/>
          <w:lang w:val="uk-UA"/>
        </w:rPr>
        <w:t>» Житомирської міської ради</w:t>
      </w:r>
    </w:p>
    <w:p w:rsidR="008219B9" w:rsidRDefault="008219B9" w:rsidP="00340AEF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щодо внесення змін до Програми </w:t>
      </w:r>
      <w:r w:rsidRPr="00077ADD">
        <w:rPr>
          <w:sz w:val="28"/>
          <w:szCs w:val="28"/>
          <w:lang w:val="uk-UA"/>
        </w:rPr>
        <w:t>розвитку житлового господарства міської ради «Ефективне та надійне житлове господарство – мешканцям міста» на 2016-2017 роки</w:t>
      </w:r>
      <w:r>
        <w:rPr>
          <w:sz w:val="28"/>
          <w:szCs w:val="28"/>
          <w:lang w:val="uk-UA"/>
        </w:rPr>
        <w:t>».</w:t>
      </w:r>
    </w:p>
    <w:p w:rsidR="008219B9" w:rsidRPr="00EF35AF" w:rsidRDefault="008219B9" w:rsidP="00340AE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F35AF">
        <w:rPr>
          <w:sz w:val="28"/>
          <w:szCs w:val="28"/>
          <w:lang w:val="uk-UA"/>
        </w:rPr>
        <w:t xml:space="preserve">Доповідач: </w:t>
      </w:r>
      <w:proofErr w:type="spellStart"/>
      <w:r w:rsidRPr="00EF35AF">
        <w:rPr>
          <w:b/>
          <w:sz w:val="28"/>
          <w:szCs w:val="28"/>
          <w:lang w:val="uk-UA"/>
        </w:rPr>
        <w:t>Оніщенко</w:t>
      </w:r>
      <w:proofErr w:type="spellEnd"/>
      <w:r w:rsidRPr="00EF35AF">
        <w:rPr>
          <w:b/>
          <w:sz w:val="28"/>
          <w:szCs w:val="28"/>
          <w:lang w:val="uk-UA"/>
        </w:rPr>
        <w:t xml:space="preserve"> Андрій Анатолійович</w:t>
      </w:r>
      <w:r w:rsidRPr="00EF35AF">
        <w:rPr>
          <w:sz w:val="28"/>
          <w:szCs w:val="28"/>
          <w:lang w:val="uk-UA"/>
        </w:rPr>
        <w:t xml:space="preserve"> – </w:t>
      </w:r>
      <w:proofErr w:type="spellStart"/>
      <w:r w:rsidRPr="00EF35AF">
        <w:rPr>
          <w:sz w:val="28"/>
          <w:szCs w:val="28"/>
          <w:lang w:val="uk-UA"/>
        </w:rPr>
        <w:t>в.о</w:t>
      </w:r>
      <w:proofErr w:type="spellEnd"/>
      <w:r w:rsidRPr="00EF35AF">
        <w:rPr>
          <w:sz w:val="28"/>
          <w:szCs w:val="28"/>
          <w:lang w:val="uk-UA"/>
        </w:rPr>
        <w:t>. начальника управління житлового господарства.</w:t>
      </w:r>
    </w:p>
    <w:p w:rsidR="008219B9" w:rsidRPr="005D330F" w:rsidRDefault="008219B9" w:rsidP="00340AEF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5D330F">
        <w:rPr>
          <w:sz w:val="28"/>
          <w:szCs w:val="28"/>
          <w:lang w:val="uk-UA" w:eastAsia="en-US"/>
        </w:rPr>
        <w:lastRenderedPageBreak/>
        <w:t>Про внесення змін та доповнень до Комплексної цільової  програми розвитку культури міста Житомира на 2015-2017 роки.</w:t>
      </w:r>
    </w:p>
    <w:p w:rsidR="008219B9" w:rsidRPr="0080080C" w:rsidRDefault="008219B9" w:rsidP="00340AEF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0080C">
        <w:rPr>
          <w:sz w:val="28"/>
          <w:szCs w:val="28"/>
          <w:lang w:val="uk-UA"/>
        </w:rPr>
        <w:t xml:space="preserve">Доповідач: </w:t>
      </w:r>
      <w:proofErr w:type="spellStart"/>
      <w:r w:rsidRPr="0080080C">
        <w:rPr>
          <w:b/>
          <w:sz w:val="28"/>
          <w:szCs w:val="28"/>
          <w:lang w:val="uk-UA"/>
        </w:rPr>
        <w:t>Рябенко</w:t>
      </w:r>
      <w:proofErr w:type="spellEnd"/>
      <w:r w:rsidRPr="0080080C">
        <w:rPr>
          <w:b/>
          <w:sz w:val="28"/>
          <w:szCs w:val="28"/>
          <w:lang w:val="uk-UA"/>
        </w:rPr>
        <w:t xml:space="preserve"> Ніна Іванівна – </w:t>
      </w:r>
      <w:r w:rsidRPr="0080080C">
        <w:rPr>
          <w:sz w:val="28"/>
          <w:szCs w:val="28"/>
          <w:lang w:val="uk-UA"/>
        </w:rPr>
        <w:t>начальник управління культури міської ради</w:t>
      </w:r>
    </w:p>
    <w:p w:rsidR="008219B9" w:rsidRDefault="008219B9" w:rsidP="00340AEF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77ADD">
        <w:rPr>
          <w:sz w:val="28"/>
          <w:szCs w:val="28"/>
          <w:lang w:val="uk-UA"/>
        </w:rPr>
        <w:t>Про внесення змін і доповнень до міської цільової Програми розвитку освіти міста Житомира на період 2016-2018 років.</w:t>
      </w:r>
    </w:p>
    <w:p w:rsidR="008219B9" w:rsidRPr="00EF35AF" w:rsidRDefault="008219B9" w:rsidP="00340AEF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 депутата Житомирської міської ради 7-го скликання </w:t>
      </w:r>
      <w:proofErr w:type="spellStart"/>
      <w:r>
        <w:rPr>
          <w:sz w:val="28"/>
          <w:szCs w:val="28"/>
          <w:lang w:val="uk-UA"/>
        </w:rPr>
        <w:t>Забродського</w:t>
      </w:r>
      <w:proofErr w:type="spellEnd"/>
      <w:r>
        <w:rPr>
          <w:sz w:val="28"/>
          <w:szCs w:val="28"/>
          <w:lang w:val="uk-UA"/>
        </w:rPr>
        <w:t xml:space="preserve"> Г.О. щодо капітального ремонту футбольного майданчика в Житомирському НВК-11».</w:t>
      </w:r>
    </w:p>
    <w:p w:rsidR="008219B9" w:rsidRDefault="008219B9" w:rsidP="00340AEF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77ADD">
        <w:rPr>
          <w:sz w:val="28"/>
          <w:szCs w:val="28"/>
          <w:lang w:val="uk-UA"/>
        </w:rPr>
        <w:t>Доповідач</w:t>
      </w:r>
      <w:r w:rsidRPr="00077ADD">
        <w:rPr>
          <w:sz w:val="28"/>
          <w:szCs w:val="28"/>
          <w:lang w:val="uk-UA" w:eastAsia="en-US"/>
        </w:rPr>
        <w:t>:</w:t>
      </w:r>
      <w:r w:rsidRPr="00077ADD">
        <w:rPr>
          <w:sz w:val="28"/>
          <w:szCs w:val="28"/>
          <w:lang w:val="uk-UA"/>
        </w:rPr>
        <w:t xml:space="preserve"> </w:t>
      </w:r>
      <w:proofErr w:type="spellStart"/>
      <w:r w:rsidRPr="00077ADD">
        <w:rPr>
          <w:b/>
          <w:sz w:val="28"/>
          <w:szCs w:val="28"/>
          <w:lang w:val="uk-UA"/>
        </w:rPr>
        <w:t>Арендарчук</w:t>
      </w:r>
      <w:proofErr w:type="spellEnd"/>
      <w:r w:rsidRPr="00077ADD">
        <w:rPr>
          <w:b/>
          <w:sz w:val="28"/>
          <w:szCs w:val="28"/>
          <w:lang w:val="uk-UA"/>
        </w:rPr>
        <w:t xml:space="preserve"> Валентин Васильович</w:t>
      </w:r>
      <w:r w:rsidRPr="00077ADD">
        <w:rPr>
          <w:sz w:val="28"/>
          <w:szCs w:val="28"/>
          <w:lang w:val="uk-UA"/>
        </w:rPr>
        <w:t xml:space="preserve"> – начальник управління освіти міської ради.</w:t>
      </w:r>
    </w:p>
    <w:p w:rsidR="008219B9" w:rsidRPr="00D14C3E" w:rsidRDefault="008219B9" w:rsidP="00340AEF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D14C3E">
        <w:rPr>
          <w:sz w:val="28"/>
          <w:szCs w:val="28"/>
          <w:lang w:val="uk-UA"/>
        </w:rPr>
        <w:t xml:space="preserve">Про продаж громадянам земельних ділянок несільськогосподарського призначення в </w:t>
      </w:r>
      <w:proofErr w:type="spellStart"/>
      <w:r w:rsidRPr="00D14C3E">
        <w:rPr>
          <w:sz w:val="28"/>
          <w:szCs w:val="28"/>
          <w:lang w:val="uk-UA"/>
        </w:rPr>
        <w:t>м.Житомирі</w:t>
      </w:r>
      <w:proofErr w:type="spellEnd"/>
      <w:r w:rsidRPr="00D14C3E">
        <w:rPr>
          <w:sz w:val="28"/>
          <w:szCs w:val="28"/>
          <w:lang w:val="uk-UA"/>
        </w:rPr>
        <w:t>, на яких розміщені об’єкти нерухомого майна заявників.</w:t>
      </w:r>
    </w:p>
    <w:p w:rsidR="008219B9" w:rsidRPr="00D14C3E" w:rsidRDefault="008219B9" w:rsidP="00340AEF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D14C3E">
        <w:rPr>
          <w:sz w:val="28"/>
          <w:szCs w:val="28"/>
          <w:lang w:val="uk-UA"/>
        </w:rPr>
        <w:t>Про надання юридичним особам дозвіл на розроблення проектів землеустрою щодо відведення земельних ділянок.</w:t>
      </w:r>
    </w:p>
    <w:p w:rsidR="008219B9" w:rsidRPr="00D14C3E" w:rsidRDefault="008219B9" w:rsidP="00340AEF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D14C3E">
        <w:rPr>
          <w:sz w:val="28"/>
          <w:szCs w:val="28"/>
          <w:lang w:val="uk-UA"/>
        </w:rPr>
        <w:t>Про надання назви новому топонімічному об’єкту у м. Житомирі.</w:t>
      </w:r>
    </w:p>
    <w:p w:rsidR="008219B9" w:rsidRPr="00D14C3E" w:rsidRDefault="008219B9" w:rsidP="00340AEF">
      <w:pPr>
        <w:pStyle w:val="a4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D14C3E">
        <w:rPr>
          <w:sz w:val="28"/>
          <w:szCs w:val="28"/>
          <w:lang w:val="uk-UA"/>
        </w:rPr>
        <w:t>Про відшкодування втрат сільськогосподарського виробництва.</w:t>
      </w:r>
    </w:p>
    <w:p w:rsidR="008219B9" w:rsidRDefault="008219B9" w:rsidP="006C2808">
      <w:pPr>
        <w:pStyle w:val="a4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D14C3E">
        <w:rPr>
          <w:sz w:val="28"/>
          <w:szCs w:val="28"/>
          <w:lang w:val="uk-UA"/>
        </w:rPr>
        <w:t>Про передачу земельних ділянок комунальної власності у власність юридичним особам.</w:t>
      </w:r>
    </w:p>
    <w:p w:rsidR="008219B9" w:rsidRPr="00B429CC" w:rsidRDefault="008219B9" w:rsidP="00340AEF">
      <w:pPr>
        <w:pStyle w:val="a4"/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AA6803">
        <w:rPr>
          <w:sz w:val="28"/>
          <w:szCs w:val="28"/>
          <w:lang w:val="uk-UA"/>
        </w:rPr>
        <w:t xml:space="preserve">Доповідач: </w:t>
      </w:r>
      <w:proofErr w:type="spellStart"/>
      <w:r w:rsidRPr="00AA6803">
        <w:rPr>
          <w:b/>
          <w:sz w:val="28"/>
          <w:szCs w:val="28"/>
          <w:lang w:val="uk-UA"/>
        </w:rPr>
        <w:t>Блажиєвський</w:t>
      </w:r>
      <w:proofErr w:type="spellEnd"/>
      <w:r w:rsidRPr="00AA6803">
        <w:rPr>
          <w:b/>
          <w:sz w:val="28"/>
          <w:szCs w:val="28"/>
          <w:lang w:val="uk-UA"/>
        </w:rPr>
        <w:t xml:space="preserve"> Ігор Йосипович</w:t>
      </w:r>
      <w:r w:rsidRPr="00AA6803">
        <w:rPr>
          <w:sz w:val="28"/>
          <w:szCs w:val="28"/>
          <w:lang w:val="uk-UA"/>
        </w:rPr>
        <w:t xml:space="preserve"> – директор департаменту містобудування та земельних відносин міської ради</w:t>
      </w:r>
      <w:r>
        <w:rPr>
          <w:sz w:val="28"/>
          <w:szCs w:val="28"/>
          <w:lang w:val="uk-UA"/>
        </w:rPr>
        <w:t>.</w:t>
      </w:r>
    </w:p>
    <w:p w:rsidR="00847247" w:rsidRPr="00854560" w:rsidRDefault="00847247" w:rsidP="00340AEF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</w:p>
    <w:p w:rsidR="00847247" w:rsidRPr="00854560" w:rsidRDefault="00847247" w:rsidP="00340AEF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</w:p>
    <w:p w:rsidR="004A2E71" w:rsidRPr="00854560" w:rsidRDefault="007D2E22" w:rsidP="00340AEF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>ПОРЯДОК ДЕННИЙ</w:t>
      </w:r>
    </w:p>
    <w:p w:rsidR="00847247" w:rsidRPr="00854560" w:rsidRDefault="00847247" w:rsidP="00340AEF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</w:p>
    <w:p w:rsidR="004A2E71" w:rsidRPr="00BB79C0" w:rsidRDefault="004A2E71" w:rsidP="00340AEF">
      <w:pPr>
        <w:pStyle w:val="a3"/>
        <w:numPr>
          <w:ilvl w:val="0"/>
          <w:numId w:val="1"/>
        </w:numPr>
        <w:tabs>
          <w:tab w:val="clear" w:pos="709"/>
        </w:tabs>
        <w:ind w:left="0" w:firstLine="567"/>
      </w:pPr>
      <w:r w:rsidRPr="00BB79C0">
        <w:t xml:space="preserve">СЛУХАЛИ: </w:t>
      </w:r>
      <w:r w:rsidRPr="00BB79C0">
        <w:rPr>
          <w:b w:val="0"/>
        </w:rPr>
        <w:t>формування порядку денного.</w:t>
      </w:r>
    </w:p>
    <w:p w:rsidR="00436D75" w:rsidRPr="00BB79C0" w:rsidRDefault="004A2E71" w:rsidP="00340AEF">
      <w:pPr>
        <w:pStyle w:val="a3"/>
        <w:tabs>
          <w:tab w:val="clear" w:pos="709"/>
        </w:tabs>
        <w:ind w:firstLine="567"/>
        <w:rPr>
          <w:b w:val="0"/>
        </w:rPr>
      </w:pPr>
      <w:r w:rsidRPr="00BB79C0">
        <w:t>ВИРІШИЛИ:</w:t>
      </w:r>
      <w:r w:rsidRPr="00BB79C0">
        <w:rPr>
          <w:b w:val="0"/>
        </w:rPr>
        <w:t xml:space="preserve"> </w:t>
      </w:r>
    </w:p>
    <w:p w:rsidR="004A2E71" w:rsidRPr="00BB79C0" w:rsidRDefault="004A2E71" w:rsidP="00340AEF">
      <w:pPr>
        <w:pStyle w:val="a3"/>
        <w:numPr>
          <w:ilvl w:val="0"/>
          <w:numId w:val="2"/>
        </w:numPr>
        <w:tabs>
          <w:tab w:val="clear" w:pos="709"/>
        </w:tabs>
        <w:ind w:left="0" w:firstLine="567"/>
        <w:rPr>
          <w:b w:val="0"/>
        </w:rPr>
      </w:pPr>
      <w:r w:rsidRPr="00BB79C0">
        <w:rPr>
          <w:b w:val="0"/>
        </w:rPr>
        <w:t>прийняти порядок денний «за основу».</w:t>
      </w:r>
    </w:p>
    <w:p w:rsidR="00F6191F" w:rsidRPr="00BB79C0" w:rsidRDefault="007D2E22" w:rsidP="00340AEF">
      <w:pPr>
        <w:pStyle w:val="a3"/>
        <w:numPr>
          <w:ilvl w:val="0"/>
          <w:numId w:val="2"/>
        </w:numPr>
        <w:tabs>
          <w:tab w:val="clear" w:pos="709"/>
        </w:tabs>
        <w:ind w:left="0" w:firstLine="567"/>
        <w:rPr>
          <w:b w:val="0"/>
        </w:rPr>
      </w:pPr>
      <w:r w:rsidRPr="00BB79C0">
        <w:rPr>
          <w:b w:val="0"/>
        </w:rPr>
        <w:t>За пропозиціє</w:t>
      </w:r>
      <w:r w:rsidR="008219B9" w:rsidRPr="00BB79C0">
        <w:rPr>
          <w:b w:val="0"/>
        </w:rPr>
        <w:t xml:space="preserve">ю </w:t>
      </w:r>
      <w:proofErr w:type="spellStart"/>
      <w:r w:rsidR="008219B9" w:rsidRPr="00BB79C0">
        <w:rPr>
          <w:b w:val="0"/>
        </w:rPr>
        <w:t>Скоропада</w:t>
      </w:r>
      <w:proofErr w:type="spellEnd"/>
      <w:r w:rsidR="008219B9" w:rsidRPr="00BB79C0">
        <w:rPr>
          <w:b w:val="0"/>
        </w:rPr>
        <w:t xml:space="preserve"> І.М. внести питання: звернення голів ОСББ щодо надання </w:t>
      </w:r>
      <w:proofErr w:type="spellStart"/>
      <w:r w:rsidR="008219B9" w:rsidRPr="00BB79C0">
        <w:rPr>
          <w:b w:val="0"/>
        </w:rPr>
        <w:t>КП</w:t>
      </w:r>
      <w:proofErr w:type="spellEnd"/>
      <w:r w:rsidR="008219B9" w:rsidRPr="00BB79C0">
        <w:rPr>
          <w:b w:val="0"/>
        </w:rPr>
        <w:t xml:space="preserve"> </w:t>
      </w:r>
      <w:r w:rsidR="008219B9" w:rsidRPr="00340AEF">
        <w:rPr>
          <w:b w:val="0"/>
        </w:rPr>
        <w:t>«</w:t>
      </w:r>
      <w:proofErr w:type="spellStart"/>
      <w:r w:rsidR="008219B9" w:rsidRPr="00340AEF">
        <w:rPr>
          <w:b w:val="0"/>
        </w:rPr>
        <w:t>Житомиртеплокомуненерго</w:t>
      </w:r>
      <w:proofErr w:type="spellEnd"/>
      <w:r w:rsidR="008219B9" w:rsidRPr="00340AEF">
        <w:rPr>
          <w:b w:val="0"/>
        </w:rPr>
        <w:t>»</w:t>
      </w:r>
      <w:r w:rsidR="008219B9" w:rsidRPr="00BB79C0">
        <w:rPr>
          <w:b w:val="0"/>
        </w:rPr>
        <w:t xml:space="preserve"> гарантійних листів </w:t>
      </w:r>
      <w:r w:rsidR="00F01C16" w:rsidRPr="00BB79C0">
        <w:rPr>
          <w:b w:val="0"/>
        </w:rPr>
        <w:t>для тримання «теплих кредитів».</w:t>
      </w:r>
    </w:p>
    <w:p w:rsidR="00056ED5" w:rsidRPr="00BB79C0" w:rsidRDefault="00056ED5" w:rsidP="00340AEF">
      <w:pPr>
        <w:pStyle w:val="a3"/>
        <w:numPr>
          <w:ilvl w:val="0"/>
          <w:numId w:val="2"/>
        </w:numPr>
        <w:tabs>
          <w:tab w:val="clear" w:pos="709"/>
        </w:tabs>
        <w:ind w:left="0" w:firstLine="567"/>
        <w:rPr>
          <w:b w:val="0"/>
        </w:rPr>
      </w:pPr>
      <w:r w:rsidRPr="00BB79C0">
        <w:rPr>
          <w:b w:val="0"/>
        </w:rPr>
        <w:t xml:space="preserve">За пропозицією </w:t>
      </w:r>
      <w:proofErr w:type="spellStart"/>
      <w:r w:rsidRPr="00BB79C0">
        <w:rPr>
          <w:b w:val="0"/>
        </w:rPr>
        <w:t>Черняховича</w:t>
      </w:r>
      <w:proofErr w:type="spellEnd"/>
      <w:r w:rsidRPr="00BB79C0">
        <w:rPr>
          <w:b w:val="0"/>
        </w:rPr>
        <w:t xml:space="preserve"> О.В. внести питання щодо графіку нанесення дорожньої розмітки в </w:t>
      </w:r>
      <w:proofErr w:type="spellStart"/>
      <w:r w:rsidRPr="00BB79C0">
        <w:rPr>
          <w:b w:val="0"/>
        </w:rPr>
        <w:t>м.Житомир</w:t>
      </w:r>
      <w:proofErr w:type="spellEnd"/>
      <w:r w:rsidRPr="00BB79C0">
        <w:rPr>
          <w:b w:val="0"/>
        </w:rPr>
        <w:t>.</w:t>
      </w:r>
    </w:p>
    <w:p w:rsidR="00436D75" w:rsidRPr="00BB79C0" w:rsidRDefault="00436D75" w:rsidP="00340AEF">
      <w:pPr>
        <w:pStyle w:val="a3"/>
        <w:numPr>
          <w:ilvl w:val="0"/>
          <w:numId w:val="2"/>
        </w:numPr>
        <w:tabs>
          <w:tab w:val="clear" w:pos="709"/>
        </w:tabs>
        <w:ind w:left="0" w:firstLine="567"/>
        <w:rPr>
          <w:b w:val="0"/>
        </w:rPr>
      </w:pPr>
      <w:r w:rsidRPr="00BB79C0">
        <w:rPr>
          <w:b w:val="0"/>
        </w:rPr>
        <w:t>прийняти порядок денний «в цілому».</w:t>
      </w:r>
    </w:p>
    <w:p w:rsidR="004A2E71" w:rsidRPr="00BB79C0" w:rsidRDefault="004A2E71" w:rsidP="00340AE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B79C0">
        <w:rPr>
          <w:i/>
          <w:sz w:val="28"/>
          <w:szCs w:val="28"/>
          <w:lang w:val="uk-UA"/>
        </w:rPr>
        <w:t xml:space="preserve">(при голосуванні «за» – </w:t>
      </w:r>
      <w:r w:rsidR="00F01C16"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  <w:lang w:val="uk-UA"/>
        </w:rPr>
        <w:t>, «проти» – 0, «утримались» – 0)</w:t>
      </w:r>
    </w:p>
    <w:p w:rsidR="004A2E71" w:rsidRPr="00BB79C0" w:rsidRDefault="004A2E71" w:rsidP="00340AE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9F2BB7" w:rsidRPr="00BB79C0" w:rsidRDefault="009F2BB7" w:rsidP="00340AEF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BB79C0">
        <w:t xml:space="preserve">СЛУХАЛИ: </w:t>
      </w:r>
      <w:proofErr w:type="spellStart"/>
      <w:r w:rsidR="00F01C16" w:rsidRPr="00BB79C0">
        <w:rPr>
          <w:b w:val="0"/>
        </w:rPr>
        <w:t>Марцуна</w:t>
      </w:r>
      <w:proofErr w:type="spellEnd"/>
      <w:r w:rsidR="00F01C16" w:rsidRPr="00BB79C0">
        <w:rPr>
          <w:b w:val="0"/>
        </w:rPr>
        <w:t xml:space="preserve"> О.В.</w:t>
      </w:r>
      <w:r w:rsidRPr="00BB79C0">
        <w:rPr>
          <w:b w:val="0"/>
        </w:rPr>
        <w:t xml:space="preserve"> – </w:t>
      </w:r>
      <w:r w:rsidR="00F01C16" w:rsidRPr="00BB79C0">
        <w:rPr>
          <w:b w:val="0"/>
        </w:rPr>
        <w:t xml:space="preserve">пропозиції щодо </w:t>
      </w:r>
      <w:r w:rsidR="006C2808">
        <w:rPr>
          <w:b w:val="0"/>
        </w:rPr>
        <w:t>внесення змін до</w:t>
      </w:r>
      <w:r w:rsidR="00F01C16" w:rsidRPr="00BB79C0">
        <w:rPr>
          <w:b w:val="0"/>
        </w:rPr>
        <w:t xml:space="preserve"> проекту рішення «Про внесення змін до рішення міської ради від 28.12.2015 №38 «Про затвердження Програми благоустрою та розвитку комунального господарства міста Житомира на 2016-2018 роки» в частині назви об’єктів згідно виготовленої ПКД.</w:t>
      </w:r>
    </w:p>
    <w:p w:rsidR="00F01C16" w:rsidRPr="00BB79C0" w:rsidRDefault="00F01C16" w:rsidP="00340AEF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BB79C0">
        <w:rPr>
          <w:sz w:val="28"/>
          <w:szCs w:val="28"/>
        </w:rPr>
        <w:t>Окрім</w:t>
      </w:r>
      <w:proofErr w:type="spellEnd"/>
      <w:r w:rsidRPr="00BB79C0">
        <w:rPr>
          <w:sz w:val="28"/>
          <w:szCs w:val="28"/>
        </w:rPr>
        <w:t xml:space="preserve"> </w:t>
      </w:r>
      <w:proofErr w:type="spellStart"/>
      <w:r w:rsidRPr="00BB79C0">
        <w:rPr>
          <w:sz w:val="28"/>
          <w:szCs w:val="28"/>
        </w:rPr>
        <w:t>цього</w:t>
      </w:r>
      <w:proofErr w:type="spellEnd"/>
      <w:r w:rsidRPr="00BB79C0">
        <w:rPr>
          <w:sz w:val="28"/>
          <w:szCs w:val="28"/>
        </w:rPr>
        <w:t xml:space="preserve"> </w:t>
      </w:r>
      <w:proofErr w:type="spellStart"/>
      <w:r w:rsidRPr="00BB79C0">
        <w:rPr>
          <w:sz w:val="28"/>
          <w:szCs w:val="28"/>
        </w:rPr>
        <w:t>було</w:t>
      </w:r>
      <w:proofErr w:type="spellEnd"/>
      <w:r w:rsidRPr="00BB79C0">
        <w:rPr>
          <w:sz w:val="28"/>
          <w:szCs w:val="28"/>
        </w:rPr>
        <w:t xml:space="preserve"> </w:t>
      </w:r>
      <w:proofErr w:type="spellStart"/>
      <w:r w:rsidRPr="00BB79C0">
        <w:rPr>
          <w:sz w:val="28"/>
          <w:szCs w:val="28"/>
        </w:rPr>
        <w:t>повідомлено</w:t>
      </w:r>
      <w:proofErr w:type="spellEnd"/>
      <w:r w:rsidRPr="00BB79C0">
        <w:rPr>
          <w:sz w:val="28"/>
          <w:szCs w:val="28"/>
        </w:rPr>
        <w:t xml:space="preserve">, </w:t>
      </w:r>
      <w:proofErr w:type="spellStart"/>
      <w:r w:rsidRPr="00BB79C0">
        <w:rPr>
          <w:sz w:val="28"/>
          <w:szCs w:val="28"/>
        </w:rPr>
        <w:t>що</w:t>
      </w:r>
      <w:proofErr w:type="spellEnd"/>
      <w:r w:rsidRPr="00BB79C0">
        <w:rPr>
          <w:sz w:val="28"/>
          <w:szCs w:val="28"/>
        </w:rPr>
        <w:t xml:space="preserve"> </w:t>
      </w:r>
      <w:proofErr w:type="spellStart"/>
      <w:r w:rsidRPr="00BB79C0">
        <w:rPr>
          <w:sz w:val="28"/>
          <w:szCs w:val="28"/>
        </w:rPr>
        <w:t>Наглядовою</w:t>
      </w:r>
      <w:proofErr w:type="spellEnd"/>
      <w:r w:rsidRPr="00BB79C0">
        <w:rPr>
          <w:sz w:val="28"/>
          <w:szCs w:val="28"/>
        </w:rPr>
        <w:t xml:space="preserve"> радою КП «</w:t>
      </w:r>
      <w:proofErr w:type="spellStart"/>
      <w:r w:rsidRPr="00BB79C0">
        <w:rPr>
          <w:sz w:val="28"/>
          <w:szCs w:val="28"/>
        </w:rPr>
        <w:t>Житомиртеплокомуенерго</w:t>
      </w:r>
      <w:proofErr w:type="spellEnd"/>
      <w:r w:rsidRPr="00BB79C0">
        <w:rPr>
          <w:sz w:val="28"/>
          <w:szCs w:val="28"/>
        </w:rPr>
        <w:t xml:space="preserve">» </w:t>
      </w:r>
      <w:proofErr w:type="spellStart"/>
      <w:r w:rsidRPr="00BB79C0">
        <w:rPr>
          <w:sz w:val="28"/>
          <w:szCs w:val="28"/>
        </w:rPr>
        <w:t>було</w:t>
      </w:r>
      <w:proofErr w:type="spellEnd"/>
      <w:r w:rsidRPr="00BB79C0">
        <w:rPr>
          <w:sz w:val="28"/>
          <w:szCs w:val="28"/>
        </w:rPr>
        <w:t xml:space="preserve"> </w:t>
      </w:r>
      <w:proofErr w:type="spellStart"/>
      <w:r w:rsidRPr="00BB79C0">
        <w:rPr>
          <w:sz w:val="28"/>
          <w:szCs w:val="28"/>
        </w:rPr>
        <w:t>надано</w:t>
      </w:r>
      <w:proofErr w:type="spellEnd"/>
      <w:r w:rsidRPr="00BB79C0">
        <w:rPr>
          <w:sz w:val="28"/>
          <w:szCs w:val="28"/>
        </w:rPr>
        <w:t xml:space="preserve"> </w:t>
      </w:r>
      <w:proofErr w:type="spellStart"/>
      <w:r w:rsidRPr="00BB79C0">
        <w:rPr>
          <w:sz w:val="28"/>
          <w:szCs w:val="28"/>
        </w:rPr>
        <w:t>рекомендацію</w:t>
      </w:r>
      <w:proofErr w:type="spellEnd"/>
      <w:r w:rsidRPr="00BB79C0">
        <w:rPr>
          <w:sz w:val="28"/>
          <w:szCs w:val="28"/>
        </w:rPr>
        <w:t xml:space="preserve">  </w:t>
      </w:r>
      <w:r w:rsidR="00F51339" w:rsidRPr="00BB79C0">
        <w:rPr>
          <w:sz w:val="28"/>
          <w:szCs w:val="28"/>
          <w:lang w:val="uk-UA"/>
        </w:rPr>
        <w:t xml:space="preserve">щодо </w:t>
      </w:r>
      <w:proofErr w:type="spellStart"/>
      <w:r w:rsidRPr="00BB79C0">
        <w:rPr>
          <w:sz w:val="28"/>
          <w:szCs w:val="28"/>
        </w:rPr>
        <w:t>виділ</w:t>
      </w:r>
      <w:r w:rsidR="00F51339" w:rsidRPr="00BB79C0">
        <w:rPr>
          <w:sz w:val="28"/>
          <w:szCs w:val="28"/>
          <w:lang w:val="uk-UA"/>
        </w:rPr>
        <w:t>ення</w:t>
      </w:r>
      <w:proofErr w:type="spellEnd"/>
      <w:r w:rsidRPr="00BB79C0">
        <w:rPr>
          <w:sz w:val="28"/>
          <w:szCs w:val="28"/>
        </w:rPr>
        <w:t xml:space="preserve"> </w:t>
      </w:r>
      <w:proofErr w:type="spellStart"/>
      <w:r w:rsidRPr="00BB79C0">
        <w:rPr>
          <w:sz w:val="28"/>
          <w:szCs w:val="28"/>
        </w:rPr>
        <w:lastRenderedPageBreak/>
        <w:t>додатков</w:t>
      </w:r>
      <w:r w:rsidR="00F51339" w:rsidRPr="00BB79C0">
        <w:rPr>
          <w:sz w:val="28"/>
          <w:szCs w:val="28"/>
          <w:lang w:val="uk-UA"/>
        </w:rPr>
        <w:t>их</w:t>
      </w:r>
      <w:proofErr w:type="spellEnd"/>
      <w:r w:rsidR="00F51339" w:rsidRPr="00BB79C0">
        <w:rPr>
          <w:sz w:val="28"/>
          <w:szCs w:val="28"/>
        </w:rPr>
        <w:t xml:space="preserve"> кошт</w:t>
      </w:r>
      <w:proofErr w:type="spellStart"/>
      <w:r w:rsidR="00F51339" w:rsidRPr="00BB79C0">
        <w:rPr>
          <w:sz w:val="28"/>
          <w:szCs w:val="28"/>
          <w:lang w:val="uk-UA"/>
        </w:rPr>
        <w:t>і</w:t>
      </w:r>
      <w:proofErr w:type="gramStart"/>
      <w:r w:rsidR="00F51339" w:rsidRPr="00BB79C0">
        <w:rPr>
          <w:sz w:val="28"/>
          <w:szCs w:val="28"/>
          <w:lang w:val="uk-UA"/>
        </w:rPr>
        <w:t>в</w:t>
      </w:r>
      <w:proofErr w:type="spellEnd"/>
      <w:proofErr w:type="gramEnd"/>
      <w:r w:rsidR="00F51339" w:rsidRPr="00BB79C0">
        <w:rPr>
          <w:sz w:val="28"/>
          <w:szCs w:val="28"/>
          <w:lang w:val="uk-UA"/>
        </w:rPr>
        <w:t xml:space="preserve"> </w:t>
      </w:r>
      <w:r w:rsidRPr="00BB79C0">
        <w:rPr>
          <w:sz w:val="28"/>
          <w:szCs w:val="28"/>
        </w:rPr>
        <w:t xml:space="preserve">для </w:t>
      </w:r>
      <w:proofErr w:type="spellStart"/>
      <w:r w:rsidRPr="00BB79C0">
        <w:rPr>
          <w:sz w:val="28"/>
          <w:szCs w:val="28"/>
        </w:rPr>
        <w:t>технічного</w:t>
      </w:r>
      <w:proofErr w:type="spellEnd"/>
      <w:r w:rsidRPr="00BB79C0">
        <w:rPr>
          <w:sz w:val="28"/>
          <w:szCs w:val="28"/>
        </w:rPr>
        <w:t xml:space="preserve"> </w:t>
      </w:r>
      <w:proofErr w:type="spellStart"/>
      <w:r w:rsidRPr="00BB79C0">
        <w:rPr>
          <w:sz w:val="28"/>
          <w:szCs w:val="28"/>
        </w:rPr>
        <w:t>переоснащення</w:t>
      </w:r>
      <w:proofErr w:type="spellEnd"/>
      <w:r w:rsidRPr="00BB79C0">
        <w:rPr>
          <w:sz w:val="28"/>
          <w:szCs w:val="28"/>
        </w:rPr>
        <w:t xml:space="preserve"> </w:t>
      </w:r>
      <w:proofErr w:type="gramStart"/>
      <w:r w:rsidRPr="00BB79C0">
        <w:rPr>
          <w:sz w:val="28"/>
          <w:szCs w:val="28"/>
        </w:rPr>
        <w:t>котла</w:t>
      </w:r>
      <w:proofErr w:type="gramEnd"/>
      <w:r w:rsidRPr="00BB79C0">
        <w:rPr>
          <w:sz w:val="28"/>
          <w:szCs w:val="28"/>
        </w:rPr>
        <w:t xml:space="preserve"> КВГМ-20 №5 в </w:t>
      </w:r>
      <w:proofErr w:type="spellStart"/>
      <w:r w:rsidRPr="00BB79C0">
        <w:rPr>
          <w:sz w:val="28"/>
          <w:szCs w:val="28"/>
        </w:rPr>
        <w:t>котельні</w:t>
      </w:r>
      <w:proofErr w:type="spellEnd"/>
      <w:r w:rsidRPr="00BB79C0">
        <w:rPr>
          <w:sz w:val="28"/>
          <w:szCs w:val="28"/>
        </w:rPr>
        <w:t xml:space="preserve"> РК-11 за </w:t>
      </w:r>
      <w:proofErr w:type="spellStart"/>
      <w:r w:rsidRPr="00BB79C0">
        <w:rPr>
          <w:sz w:val="28"/>
          <w:szCs w:val="28"/>
        </w:rPr>
        <w:t>адресою</w:t>
      </w:r>
      <w:proofErr w:type="spellEnd"/>
      <w:r w:rsidRPr="00BB79C0">
        <w:rPr>
          <w:sz w:val="28"/>
          <w:szCs w:val="28"/>
        </w:rPr>
        <w:t xml:space="preserve">: м. Житомир, </w:t>
      </w:r>
      <w:proofErr w:type="spellStart"/>
      <w:r w:rsidRPr="00BB79C0">
        <w:rPr>
          <w:sz w:val="28"/>
          <w:szCs w:val="28"/>
        </w:rPr>
        <w:t>вул</w:t>
      </w:r>
      <w:proofErr w:type="spellEnd"/>
      <w:r w:rsidRPr="00BB79C0">
        <w:rPr>
          <w:sz w:val="28"/>
          <w:szCs w:val="28"/>
        </w:rPr>
        <w:t xml:space="preserve">. </w:t>
      </w:r>
      <w:proofErr w:type="spellStart"/>
      <w:proofErr w:type="gramStart"/>
      <w:r w:rsidRPr="00BB79C0">
        <w:rPr>
          <w:sz w:val="28"/>
          <w:szCs w:val="28"/>
        </w:rPr>
        <w:t>Отаманів</w:t>
      </w:r>
      <w:proofErr w:type="spellEnd"/>
      <w:r w:rsidRPr="00BB79C0">
        <w:rPr>
          <w:sz w:val="28"/>
          <w:szCs w:val="28"/>
        </w:rPr>
        <w:t xml:space="preserve"> </w:t>
      </w:r>
      <w:proofErr w:type="spellStart"/>
      <w:r w:rsidRPr="00BB79C0">
        <w:rPr>
          <w:sz w:val="28"/>
          <w:szCs w:val="28"/>
        </w:rPr>
        <w:t>Соколовських</w:t>
      </w:r>
      <w:proofErr w:type="spellEnd"/>
      <w:r w:rsidRPr="00BB79C0">
        <w:rPr>
          <w:sz w:val="28"/>
          <w:szCs w:val="28"/>
        </w:rPr>
        <w:t>, 6 (стара адрес</w:t>
      </w:r>
      <w:r w:rsidR="00F51339" w:rsidRPr="00BB79C0">
        <w:rPr>
          <w:sz w:val="28"/>
          <w:szCs w:val="28"/>
        </w:rPr>
        <w:t xml:space="preserve">а  - </w:t>
      </w:r>
      <w:proofErr w:type="spellStart"/>
      <w:r w:rsidR="00F51339" w:rsidRPr="00BB79C0">
        <w:rPr>
          <w:sz w:val="28"/>
          <w:szCs w:val="28"/>
        </w:rPr>
        <w:t>вул</w:t>
      </w:r>
      <w:proofErr w:type="spellEnd"/>
      <w:r w:rsidR="00F51339" w:rsidRPr="00BB79C0">
        <w:rPr>
          <w:sz w:val="28"/>
          <w:szCs w:val="28"/>
        </w:rPr>
        <w:t>.</w:t>
      </w:r>
      <w:proofErr w:type="gramEnd"/>
      <w:r w:rsidR="00F51339" w:rsidRPr="00BB79C0">
        <w:rPr>
          <w:sz w:val="28"/>
          <w:szCs w:val="28"/>
        </w:rPr>
        <w:t xml:space="preserve"> Генерала Потапова, 6)</w:t>
      </w:r>
      <w:r w:rsidR="00F51339" w:rsidRPr="00BB79C0">
        <w:rPr>
          <w:sz w:val="28"/>
          <w:szCs w:val="28"/>
          <w:lang w:val="uk-UA"/>
        </w:rPr>
        <w:t xml:space="preserve">, в </w:t>
      </w:r>
      <w:r w:rsidR="00340AEF" w:rsidRPr="00BB79C0">
        <w:rPr>
          <w:sz w:val="28"/>
          <w:szCs w:val="28"/>
          <w:lang w:val="uk-UA"/>
        </w:rPr>
        <w:t>зв’язку</w:t>
      </w:r>
      <w:r w:rsidR="00F51339" w:rsidRPr="00BB79C0">
        <w:rPr>
          <w:sz w:val="28"/>
          <w:szCs w:val="28"/>
          <w:lang w:val="uk-UA"/>
        </w:rPr>
        <w:t xml:space="preserve"> зі зміною вартості </w:t>
      </w:r>
      <w:r w:rsidR="00340AEF" w:rsidRPr="00BB79C0">
        <w:rPr>
          <w:sz w:val="28"/>
          <w:szCs w:val="28"/>
          <w:lang w:val="uk-UA"/>
        </w:rPr>
        <w:t>з 558,00 тис</w:t>
      </w:r>
      <w:proofErr w:type="gramStart"/>
      <w:r w:rsidR="00340AEF" w:rsidRPr="00BB79C0">
        <w:rPr>
          <w:sz w:val="28"/>
          <w:szCs w:val="28"/>
          <w:lang w:val="uk-UA"/>
        </w:rPr>
        <w:t>.</w:t>
      </w:r>
      <w:proofErr w:type="gramEnd"/>
      <w:r w:rsidR="00340AEF">
        <w:rPr>
          <w:sz w:val="28"/>
          <w:szCs w:val="28"/>
          <w:lang w:val="uk-UA"/>
        </w:rPr>
        <w:t xml:space="preserve"> </w:t>
      </w:r>
      <w:proofErr w:type="gramStart"/>
      <w:r w:rsidR="00340AEF" w:rsidRPr="00BB79C0">
        <w:rPr>
          <w:sz w:val="28"/>
          <w:szCs w:val="28"/>
          <w:lang w:val="uk-UA"/>
        </w:rPr>
        <w:t>г</w:t>
      </w:r>
      <w:proofErr w:type="gramEnd"/>
      <w:r w:rsidR="00340AEF" w:rsidRPr="00BB79C0">
        <w:rPr>
          <w:sz w:val="28"/>
          <w:szCs w:val="28"/>
          <w:lang w:val="uk-UA"/>
        </w:rPr>
        <w:t>рн</w:t>
      </w:r>
      <w:r w:rsidR="00340AEF">
        <w:rPr>
          <w:sz w:val="28"/>
          <w:szCs w:val="28"/>
          <w:lang w:val="uk-UA"/>
        </w:rPr>
        <w:t>.</w:t>
      </w:r>
      <w:r w:rsidR="00340AEF" w:rsidRPr="00BB79C0">
        <w:rPr>
          <w:sz w:val="28"/>
          <w:szCs w:val="28"/>
          <w:lang w:val="uk-UA"/>
        </w:rPr>
        <w:t xml:space="preserve"> на 946,403 ти</w:t>
      </w:r>
      <w:r w:rsidR="00340AEF">
        <w:rPr>
          <w:sz w:val="28"/>
          <w:szCs w:val="28"/>
          <w:lang w:val="uk-UA"/>
        </w:rPr>
        <w:t>с</w:t>
      </w:r>
      <w:r w:rsidR="00340AEF" w:rsidRPr="00BB79C0">
        <w:rPr>
          <w:sz w:val="28"/>
          <w:szCs w:val="28"/>
          <w:lang w:val="uk-UA"/>
        </w:rPr>
        <w:t>.</w:t>
      </w:r>
      <w:r w:rsidR="00340AEF">
        <w:rPr>
          <w:sz w:val="28"/>
          <w:szCs w:val="28"/>
          <w:lang w:val="uk-UA"/>
        </w:rPr>
        <w:t xml:space="preserve"> </w:t>
      </w:r>
      <w:r w:rsidR="00340AEF" w:rsidRPr="00BB79C0">
        <w:rPr>
          <w:sz w:val="28"/>
          <w:szCs w:val="28"/>
          <w:lang w:val="uk-UA"/>
        </w:rPr>
        <w:t>грн.</w:t>
      </w:r>
      <w:r w:rsidR="00340AEF">
        <w:rPr>
          <w:sz w:val="28"/>
          <w:szCs w:val="28"/>
          <w:lang w:val="uk-UA"/>
        </w:rPr>
        <w:t xml:space="preserve"> </w:t>
      </w:r>
      <w:r w:rsidR="00F51339" w:rsidRPr="00BB79C0">
        <w:rPr>
          <w:sz w:val="28"/>
          <w:szCs w:val="28"/>
          <w:lang w:val="uk-UA"/>
        </w:rPr>
        <w:t>відповідно до виготовленого проекту</w:t>
      </w:r>
      <w:r w:rsidR="00340AEF">
        <w:rPr>
          <w:sz w:val="28"/>
          <w:szCs w:val="28"/>
          <w:lang w:val="uk-UA"/>
        </w:rPr>
        <w:t>.</w:t>
      </w:r>
    </w:p>
    <w:p w:rsidR="00340AEF" w:rsidRDefault="009F2BB7" w:rsidP="00340AE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  <w:r w:rsidRPr="00BB79C0">
        <w:rPr>
          <w:b/>
          <w:sz w:val="28"/>
          <w:szCs w:val="28"/>
        </w:rPr>
        <w:t>ВИРІШИЛИ:</w:t>
      </w:r>
      <w:r w:rsidRPr="00BB79C0">
        <w:rPr>
          <w:b/>
          <w:sz w:val="28"/>
          <w:szCs w:val="28"/>
          <w:lang w:val="uk-UA"/>
        </w:rPr>
        <w:t xml:space="preserve"> </w:t>
      </w:r>
      <w:r w:rsidR="00340AEF">
        <w:rPr>
          <w:b/>
          <w:sz w:val="28"/>
          <w:szCs w:val="28"/>
          <w:lang w:val="uk-UA"/>
        </w:rPr>
        <w:t>рекомендувати:</w:t>
      </w:r>
    </w:p>
    <w:p w:rsidR="00340AEF" w:rsidRPr="00340AEF" w:rsidRDefault="00340AEF" w:rsidP="00340AE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0AEF">
        <w:rPr>
          <w:sz w:val="28"/>
          <w:szCs w:val="28"/>
        </w:rPr>
        <w:t xml:space="preserve">пункт «на </w:t>
      </w:r>
      <w:proofErr w:type="spellStart"/>
      <w:r w:rsidRPr="00340AEF">
        <w:rPr>
          <w:sz w:val="28"/>
          <w:szCs w:val="28"/>
        </w:rPr>
        <w:t>заміну</w:t>
      </w:r>
      <w:proofErr w:type="spellEnd"/>
      <w:r w:rsidRPr="00340AEF">
        <w:rPr>
          <w:sz w:val="28"/>
          <w:szCs w:val="28"/>
        </w:rPr>
        <w:t xml:space="preserve"> пальника на </w:t>
      </w:r>
      <w:proofErr w:type="spellStart"/>
      <w:r w:rsidRPr="00340AEF">
        <w:rPr>
          <w:sz w:val="28"/>
          <w:szCs w:val="28"/>
        </w:rPr>
        <w:t>котлі</w:t>
      </w:r>
      <w:proofErr w:type="spellEnd"/>
      <w:r w:rsidRPr="00340AEF">
        <w:rPr>
          <w:sz w:val="28"/>
          <w:szCs w:val="28"/>
        </w:rPr>
        <w:t xml:space="preserve"> КВГМ-20 на </w:t>
      </w:r>
      <w:proofErr w:type="spellStart"/>
      <w:r w:rsidRPr="00340AEF">
        <w:rPr>
          <w:sz w:val="28"/>
          <w:szCs w:val="28"/>
        </w:rPr>
        <w:t>котельні</w:t>
      </w:r>
      <w:proofErr w:type="spellEnd"/>
      <w:r w:rsidRPr="00340AEF">
        <w:rPr>
          <w:sz w:val="28"/>
          <w:szCs w:val="28"/>
        </w:rPr>
        <w:t xml:space="preserve"> РК-11» </w:t>
      </w:r>
      <w:proofErr w:type="spellStart"/>
      <w:r w:rsidRPr="00340AEF">
        <w:rPr>
          <w:i/>
          <w:sz w:val="28"/>
          <w:szCs w:val="28"/>
        </w:rPr>
        <w:t>викласти</w:t>
      </w:r>
      <w:proofErr w:type="spellEnd"/>
      <w:r w:rsidRPr="00340AEF">
        <w:rPr>
          <w:i/>
          <w:sz w:val="28"/>
          <w:szCs w:val="28"/>
        </w:rPr>
        <w:t xml:space="preserve"> в </w:t>
      </w:r>
      <w:proofErr w:type="spellStart"/>
      <w:r w:rsidRPr="00340AEF">
        <w:rPr>
          <w:i/>
          <w:sz w:val="28"/>
          <w:szCs w:val="28"/>
        </w:rPr>
        <w:t>редакції</w:t>
      </w:r>
      <w:proofErr w:type="spellEnd"/>
      <w:r w:rsidRPr="00340AEF">
        <w:rPr>
          <w:sz w:val="28"/>
          <w:szCs w:val="28"/>
        </w:rPr>
        <w:t xml:space="preserve"> «</w:t>
      </w:r>
      <w:proofErr w:type="spellStart"/>
      <w:r w:rsidRPr="00340AEF">
        <w:rPr>
          <w:sz w:val="28"/>
          <w:szCs w:val="28"/>
        </w:rPr>
        <w:t>Технічне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переоснащення</w:t>
      </w:r>
      <w:proofErr w:type="spellEnd"/>
      <w:r w:rsidRPr="00340AEF">
        <w:rPr>
          <w:sz w:val="28"/>
          <w:szCs w:val="28"/>
        </w:rPr>
        <w:t xml:space="preserve"> котла КВГМ-20 №5 в </w:t>
      </w:r>
      <w:proofErr w:type="spellStart"/>
      <w:r w:rsidRPr="00340AEF">
        <w:rPr>
          <w:sz w:val="28"/>
          <w:szCs w:val="28"/>
        </w:rPr>
        <w:t>котельні</w:t>
      </w:r>
      <w:proofErr w:type="spellEnd"/>
      <w:r w:rsidRPr="00340AEF">
        <w:rPr>
          <w:sz w:val="28"/>
          <w:szCs w:val="28"/>
        </w:rPr>
        <w:t xml:space="preserve"> РК-11 за </w:t>
      </w:r>
      <w:proofErr w:type="spellStart"/>
      <w:r w:rsidRPr="00340AEF">
        <w:rPr>
          <w:sz w:val="28"/>
          <w:szCs w:val="28"/>
        </w:rPr>
        <w:t>адресою</w:t>
      </w:r>
      <w:proofErr w:type="spellEnd"/>
      <w:r w:rsidRPr="00340AEF">
        <w:rPr>
          <w:sz w:val="28"/>
          <w:szCs w:val="28"/>
        </w:rPr>
        <w:t>: м</w:t>
      </w:r>
      <w:proofErr w:type="gramStart"/>
      <w:r w:rsidRPr="00340AEF">
        <w:rPr>
          <w:sz w:val="28"/>
          <w:szCs w:val="28"/>
        </w:rPr>
        <w:t>.Ж</w:t>
      </w:r>
      <w:proofErr w:type="gramEnd"/>
      <w:r w:rsidRPr="00340AEF">
        <w:rPr>
          <w:sz w:val="28"/>
          <w:szCs w:val="28"/>
        </w:rPr>
        <w:t xml:space="preserve">итомир, </w:t>
      </w:r>
      <w:proofErr w:type="spellStart"/>
      <w:r w:rsidRPr="00340AEF">
        <w:rPr>
          <w:sz w:val="28"/>
          <w:szCs w:val="28"/>
        </w:rPr>
        <w:t>вул</w:t>
      </w:r>
      <w:proofErr w:type="spellEnd"/>
      <w:r w:rsidRPr="00340AE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Отаманів </w:t>
      </w:r>
      <w:proofErr w:type="spellStart"/>
      <w:r>
        <w:rPr>
          <w:sz w:val="28"/>
          <w:szCs w:val="28"/>
          <w:lang w:val="uk-UA"/>
        </w:rPr>
        <w:t>Соколовських</w:t>
      </w:r>
      <w:proofErr w:type="spellEnd"/>
      <w:r w:rsidRPr="00340AEF">
        <w:rPr>
          <w:sz w:val="28"/>
          <w:szCs w:val="28"/>
        </w:rPr>
        <w:t xml:space="preserve">,6» </w:t>
      </w:r>
      <w:r w:rsidRPr="00340AEF">
        <w:rPr>
          <w:sz w:val="28"/>
          <w:szCs w:val="28"/>
          <w:u w:val="single"/>
        </w:rPr>
        <w:t xml:space="preserve">та </w:t>
      </w:r>
      <w:proofErr w:type="spellStart"/>
      <w:r w:rsidRPr="00340AEF">
        <w:rPr>
          <w:sz w:val="28"/>
          <w:szCs w:val="28"/>
          <w:u w:val="single"/>
        </w:rPr>
        <w:t>збільшити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обсяг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фінансування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даного</w:t>
      </w:r>
      <w:proofErr w:type="spellEnd"/>
      <w:r w:rsidRPr="00340AEF">
        <w:rPr>
          <w:sz w:val="28"/>
          <w:szCs w:val="28"/>
        </w:rPr>
        <w:t xml:space="preserve"> заходу </w:t>
      </w:r>
      <w:r w:rsidRPr="00340AEF">
        <w:rPr>
          <w:b/>
          <w:sz w:val="28"/>
          <w:szCs w:val="28"/>
        </w:rPr>
        <w:t xml:space="preserve">до 946 403,0 </w:t>
      </w:r>
      <w:proofErr w:type="spellStart"/>
      <w:r w:rsidRPr="00340AEF">
        <w:rPr>
          <w:b/>
          <w:sz w:val="28"/>
          <w:szCs w:val="28"/>
        </w:rPr>
        <w:t>грн</w:t>
      </w:r>
      <w:proofErr w:type="spellEnd"/>
      <w:r w:rsidRPr="00340AEF">
        <w:rPr>
          <w:b/>
          <w:sz w:val="28"/>
          <w:szCs w:val="28"/>
        </w:rPr>
        <w:t>.</w:t>
      </w:r>
      <w:r w:rsidRPr="00340AEF">
        <w:rPr>
          <w:sz w:val="28"/>
          <w:szCs w:val="28"/>
          <w:lang w:val="uk-UA"/>
        </w:rPr>
        <w:t xml:space="preserve"> (на 388,403 </w:t>
      </w:r>
      <w:proofErr w:type="spellStart"/>
      <w:r w:rsidRPr="00340AEF">
        <w:rPr>
          <w:sz w:val="28"/>
          <w:szCs w:val="28"/>
          <w:lang w:val="uk-UA"/>
        </w:rPr>
        <w:t>тис.грн</w:t>
      </w:r>
      <w:proofErr w:type="spellEnd"/>
      <w:r w:rsidRPr="00340AEF">
        <w:rPr>
          <w:sz w:val="28"/>
          <w:szCs w:val="28"/>
          <w:lang w:val="uk-UA"/>
        </w:rPr>
        <w:t>.)</w:t>
      </w:r>
      <w:r w:rsidRPr="00340AEF">
        <w:rPr>
          <w:sz w:val="28"/>
          <w:szCs w:val="28"/>
        </w:rPr>
        <w:t>;</w:t>
      </w:r>
    </w:p>
    <w:p w:rsidR="00340AEF" w:rsidRPr="00340AEF" w:rsidRDefault="00340AEF" w:rsidP="00340AE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0AEF">
        <w:rPr>
          <w:sz w:val="28"/>
          <w:szCs w:val="28"/>
        </w:rPr>
        <w:t>пункт 12.15 «</w:t>
      </w:r>
      <w:proofErr w:type="spellStart"/>
      <w:r w:rsidRPr="00340AEF">
        <w:rPr>
          <w:sz w:val="28"/>
          <w:szCs w:val="28"/>
        </w:rPr>
        <w:t>Облаштування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приладами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обліку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теплової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енергії</w:t>
      </w:r>
      <w:proofErr w:type="spellEnd"/>
      <w:r w:rsidRPr="00340AEF">
        <w:rPr>
          <w:sz w:val="28"/>
          <w:szCs w:val="28"/>
        </w:rPr>
        <w:t xml:space="preserve"> 4 </w:t>
      </w:r>
      <w:proofErr w:type="spellStart"/>
      <w:r w:rsidRPr="00340AEF">
        <w:rPr>
          <w:sz w:val="28"/>
          <w:szCs w:val="28"/>
        </w:rPr>
        <w:t>котелень</w:t>
      </w:r>
      <w:proofErr w:type="spellEnd"/>
      <w:r w:rsidRPr="00340AEF">
        <w:rPr>
          <w:sz w:val="28"/>
          <w:szCs w:val="28"/>
        </w:rPr>
        <w:t xml:space="preserve">» </w:t>
      </w:r>
      <w:proofErr w:type="spellStart"/>
      <w:r w:rsidRPr="00340AEF">
        <w:rPr>
          <w:i/>
          <w:sz w:val="28"/>
          <w:szCs w:val="28"/>
        </w:rPr>
        <w:t>викласти</w:t>
      </w:r>
      <w:proofErr w:type="spellEnd"/>
      <w:r w:rsidRPr="00340AEF">
        <w:rPr>
          <w:i/>
          <w:sz w:val="28"/>
          <w:szCs w:val="28"/>
        </w:rPr>
        <w:t xml:space="preserve"> в </w:t>
      </w:r>
      <w:proofErr w:type="spellStart"/>
      <w:r w:rsidRPr="00340AEF">
        <w:rPr>
          <w:i/>
          <w:sz w:val="28"/>
          <w:szCs w:val="28"/>
        </w:rPr>
        <w:t>редакції</w:t>
      </w:r>
      <w:proofErr w:type="spellEnd"/>
      <w:r w:rsidRPr="00340AEF">
        <w:rPr>
          <w:sz w:val="28"/>
          <w:szCs w:val="28"/>
        </w:rPr>
        <w:t xml:space="preserve"> «</w:t>
      </w:r>
      <w:proofErr w:type="spellStart"/>
      <w:r w:rsidRPr="00340AEF">
        <w:rPr>
          <w:sz w:val="28"/>
          <w:szCs w:val="28"/>
        </w:rPr>
        <w:t>Технічне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переоснащення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вузлів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обліку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теплової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енергії</w:t>
      </w:r>
      <w:proofErr w:type="spellEnd"/>
      <w:r w:rsidRPr="00340AEF">
        <w:rPr>
          <w:sz w:val="28"/>
          <w:szCs w:val="28"/>
        </w:rPr>
        <w:t xml:space="preserve"> в 4 </w:t>
      </w:r>
      <w:proofErr w:type="spellStart"/>
      <w:r w:rsidRPr="00340AEF">
        <w:rPr>
          <w:sz w:val="28"/>
          <w:szCs w:val="28"/>
        </w:rPr>
        <w:t>котельнях</w:t>
      </w:r>
      <w:proofErr w:type="spellEnd"/>
      <w:r w:rsidRPr="00340AEF">
        <w:rPr>
          <w:sz w:val="28"/>
          <w:szCs w:val="28"/>
        </w:rPr>
        <w:t xml:space="preserve"> м</w:t>
      </w:r>
      <w:proofErr w:type="gramStart"/>
      <w:r w:rsidRPr="00340AEF">
        <w:rPr>
          <w:sz w:val="28"/>
          <w:szCs w:val="28"/>
        </w:rPr>
        <w:t>.Ж</w:t>
      </w:r>
      <w:proofErr w:type="gramEnd"/>
      <w:r w:rsidRPr="00340AEF">
        <w:rPr>
          <w:sz w:val="28"/>
          <w:szCs w:val="28"/>
        </w:rPr>
        <w:t>итомира»;</w:t>
      </w:r>
    </w:p>
    <w:p w:rsidR="00340AEF" w:rsidRPr="00340AEF" w:rsidRDefault="00340AEF" w:rsidP="00340AE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0AEF">
        <w:rPr>
          <w:sz w:val="28"/>
          <w:szCs w:val="28"/>
        </w:rPr>
        <w:t>пункт 12.6.2 «</w:t>
      </w:r>
      <w:proofErr w:type="spellStart"/>
      <w:r w:rsidRPr="00340AEF">
        <w:rPr>
          <w:sz w:val="28"/>
          <w:szCs w:val="28"/>
        </w:rPr>
        <w:t>Встановлення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індивідуальних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теплових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пункті</w:t>
      </w:r>
      <w:proofErr w:type="gramStart"/>
      <w:r w:rsidRPr="00340AEF">
        <w:rPr>
          <w:sz w:val="28"/>
          <w:szCs w:val="28"/>
        </w:rPr>
        <w:t>в</w:t>
      </w:r>
      <w:proofErr w:type="spellEnd"/>
      <w:proofErr w:type="gramEnd"/>
      <w:r w:rsidRPr="00340AEF">
        <w:rPr>
          <w:sz w:val="28"/>
          <w:szCs w:val="28"/>
        </w:rPr>
        <w:t xml:space="preserve"> на РК-10 (57 шт.) </w:t>
      </w:r>
      <w:proofErr w:type="spellStart"/>
      <w:r w:rsidRPr="00340AEF">
        <w:rPr>
          <w:sz w:val="28"/>
          <w:szCs w:val="28"/>
        </w:rPr>
        <w:t>вул</w:t>
      </w:r>
      <w:proofErr w:type="spellEnd"/>
      <w:r w:rsidRPr="00340AEF">
        <w:rPr>
          <w:sz w:val="28"/>
          <w:szCs w:val="28"/>
        </w:rPr>
        <w:t xml:space="preserve">. </w:t>
      </w:r>
      <w:proofErr w:type="spellStart"/>
      <w:r w:rsidRPr="00340AEF">
        <w:rPr>
          <w:sz w:val="28"/>
          <w:szCs w:val="28"/>
        </w:rPr>
        <w:t>Вільський</w:t>
      </w:r>
      <w:proofErr w:type="spellEnd"/>
      <w:r w:rsidRPr="00340AEF">
        <w:rPr>
          <w:sz w:val="28"/>
          <w:szCs w:val="28"/>
        </w:rPr>
        <w:t xml:space="preserve"> шлях, 15 (9 шт.), </w:t>
      </w:r>
      <w:proofErr w:type="spellStart"/>
      <w:r w:rsidRPr="00340AEF">
        <w:rPr>
          <w:sz w:val="28"/>
          <w:szCs w:val="28"/>
        </w:rPr>
        <w:t>вул</w:t>
      </w:r>
      <w:proofErr w:type="spellEnd"/>
      <w:r w:rsidRPr="00340AEF">
        <w:rPr>
          <w:sz w:val="28"/>
          <w:szCs w:val="28"/>
        </w:rPr>
        <w:t xml:space="preserve">. </w:t>
      </w:r>
      <w:proofErr w:type="spellStart"/>
      <w:r w:rsidRPr="00340AEF">
        <w:rPr>
          <w:sz w:val="28"/>
          <w:szCs w:val="28"/>
        </w:rPr>
        <w:t>Вільський</w:t>
      </w:r>
      <w:proofErr w:type="spellEnd"/>
      <w:r w:rsidRPr="00340AEF">
        <w:rPr>
          <w:sz w:val="28"/>
          <w:szCs w:val="28"/>
        </w:rPr>
        <w:t xml:space="preserve"> шлях, 18 (6 шт.), РК-11 (47 шт.)» </w:t>
      </w:r>
      <w:proofErr w:type="spellStart"/>
      <w:r w:rsidRPr="00340AEF">
        <w:rPr>
          <w:i/>
          <w:sz w:val="28"/>
          <w:szCs w:val="28"/>
        </w:rPr>
        <w:t>викласти</w:t>
      </w:r>
      <w:proofErr w:type="spellEnd"/>
      <w:r w:rsidRPr="00340AEF">
        <w:rPr>
          <w:i/>
          <w:sz w:val="28"/>
          <w:szCs w:val="28"/>
        </w:rPr>
        <w:t xml:space="preserve"> в </w:t>
      </w:r>
      <w:proofErr w:type="spellStart"/>
      <w:r w:rsidRPr="00340AEF">
        <w:rPr>
          <w:i/>
          <w:sz w:val="28"/>
          <w:szCs w:val="28"/>
        </w:rPr>
        <w:t>редакції</w:t>
      </w:r>
      <w:proofErr w:type="spellEnd"/>
      <w:r w:rsidRPr="00340AEF">
        <w:rPr>
          <w:sz w:val="28"/>
          <w:szCs w:val="28"/>
        </w:rPr>
        <w:t xml:space="preserve"> «</w:t>
      </w:r>
      <w:proofErr w:type="spellStart"/>
      <w:r w:rsidRPr="00340AEF">
        <w:rPr>
          <w:sz w:val="28"/>
          <w:szCs w:val="28"/>
        </w:rPr>
        <w:t>Технічне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переоснащення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теплових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вузлів</w:t>
      </w:r>
      <w:proofErr w:type="spellEnd"/>
      <w:r w:rsidRPr="00340AEF">
        <w:rPr>
          <w:sz w:val="28"/>
          <w:szCs w:val="28"/>
        </w:rPr>
        <w:t xml:space="preserve"> шляхом </w:t>
      </w:r>
      <w:proofErr w:type="spellStart"/>
      <w:r w:rsidRPr="00340AEF">
        <w:rPr>
          <w:sz w:val="28"/>
          <w:szCs w:val="28"/>
        </w:rPr>
        <w:t>встановлення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індивідуальних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теплових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пунктів</w:t>
      </w:r>
      <w:proofErr w:type="spellEnd"/>
      <w:r w:rsidRPr="00340AEF">
        <w:rPr>
          <w:sz w:val="28"/>
          <w:szCs w:val="28"/>
        </w:rPr>
        <w:t xml:space="preserve"> (ІТП) в </w:t>
      </w:r>
      <w:proofErr w:type="spellStart"/>
      <w:r w:rsidRPr="00340AEF">
        <w:rPr>
          <w:sz w:val="28"/>
          <w:szCs w:val="28"/>
        </w:rPr>
        <w:t>будинках</w:t>
      </w:r>
      <w:proofErr w:type="spellEnd"/>
      <w:r w:rsidRPr="00340AEF">
        <w:rPr>
          <w:sz w:val="28"/>
          <w:szCs w:val="28"/>
        </w:rPr>
        <w:t xml:space="preserve">, </w:t>
      </w:r>
      <w:proofErr w:type="spellStart"/>
      <w:r w:rsidRPr="00340AEF">
        <w:rPr>
          <w:sz w:val="28"/>
          <w:szCs w:val="28"/>
        </w:rPr>
        <w:t>що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proofErr w:type="gramStart"/>
      <w:r w:rsidRPr="00340AEF">
        <w:rPr>
          <w:sz w:val="28"/>
          <w:szCs w:val="28"/>
        </w:rPr>
        <w:t>п</w:t>
      </w:r>
      <w:proofErr w:type="gramEnd"/>
      <w:r w:rsidRPr="00340AEF">
        <w:rPr>
          <w:sz w:val="28"/>
          <w:szCs w:val="28"/>
        </w:rPr>
        <w:t>ідключені</w:t>
      </w:r>
      <w:proofErr w:type="spellEnd"/>
      <w:r w:rsidRPr="00340AEF">
        <w:rPr>
          <w:sz w:val="28"/>
          <w:szCs w:val="28"/>
        </w:rPr>
        <w:t xml:space="preserve"> до </w:t>
      </w:r>
      <w:proofErr w:type="spellStart"/>
      <w:r w:rsidRPr="00340AEF">
        <w:rPr>
          <w:sz w:val="28"/>
          <w:szCs w:val="28"/>
        </w:rPr>
        <w:t>котелень</w:t>
      </w:r>
      <w:proofErr w:type="spellEnd"/>
      <w:r w:rsidRPr="00340AEF">
        <w:rPr>
          <w:sz w:val="28"/>
          <w:szCs w:val="28"/>
        </w:rPr>
        <w:t xml:space="preserve"> РК-10 (57 шт.), </w:t>
      </w:r>
      <w:proofErr w:type="spellStart"/>
      <w:r w:rsidRPr="00340AEF">
        <w:rPr>
          <w:sz w:val="28"/>
          <w:szCs w:val="28"/>
        </w:rPr>
        <w:t>вул</w:t>
      </w:r>
      <w:proofErr w:type="spellEnd"/>
      <w:r w:rsidRPr="00340AEF">
        <w:rPr>
          <w:sz w:val="28"/>
          <w:szCs w:val="28"/>
        </w:rPr>
        <w:t xml:space="preserve">. </w:t>
      </w:r>
      <w:proofErr w:type="spellStart"/>
      <w:r w:rsidRPr="00340AEF">
        <w:rPr>
          <w:sz w:val="28"/>
          <w:szCs w:val="28"/>
        </w:rPr>
        <w:t>Вільський</w:t>
      </w:r>
      <w:proofErr w:type="spellEnd"/>
      <w:r w:rsidRPr="00340AEF">
        <w:rPr>
          <w:sz w:val="28"/>
          <w:szCs w:val="28"/>
        </w:rPr>
        <w:t xml:space="preserve"> шлях, 15 (9 шт.), </w:t>
      </w:r>
      <w:proofErr w:type="spellStart"/>
      <w:r w:rsidRPr="00340AEF">
        <w:rPr>
          <w:sz w:val="28"/>
          <w:szCs w:val="28"/>
        </w:rPr>
        <w:t>вул</w:t>
      </w:r>
      <w:proofErr w:type="spellEnd"/>
      <w:r w:rsidRPr="00340AEF">
        <w:rPr>
          <w:sz w:val="28"/>
          <w:szCs w:val="28"/>
        </w:rPr>
        <w:t xml:space="preserve">. </w:t>
      </w:r>
      <w:proofErr w:type="spellStart"/>
      <w:r w:rsidRPr="00340AEF">
        <w:rPr>
          <w:sz w:val="28"/>
          <w:szCs w:val="28"/>
        </w:rPr>
        <w:t>Вільський</w:t>
      </w:r>
      <w:proofErr w:type="spellEnd"/>
      <w:r w:rsidRPr="00340AEF">
        <w:rPr>
          <w:sz w:val="28"/>
          <w:szCs w:val="28"/>
        </w:rPr>
        <w:t xml:space="preserve"> шлях, 18 (6 шт.), РК-11 (47 шт.) в м. </w:t>
      </w:r>
      <w:proofErr w:type="spellStart"/>
      <w:r w:rsidRPr="00340AEF">
        <w:rPr>
          <w:sz w:val="28"/>
          <w:szCs w:val="28"/>
        </w:rPr>
        <w:t>Житомирі</w:t>
      </w:r>
      <w:proofErr w:type="spellEnd"/>
      <w:r w:rsidRPr="00340AEF">
        <w:rPr>
          <w:sz w:val="28"/>
          <w:szCs w:val="28"/>
        </w:rPr>
        <w:t>»;</w:t>
      </w:r>
    </w:p>
    <w:p w:rsidR="00340AEF" w:rsidRPr="00340AEF" w:rsidRDefault="00340AEF" w:rsidP="00340AE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0AEF">
        <w:rPr>
          <w:sz w:val="28"/>
          <w:szCs w:val="28"/>
        </w:rPr>
        <w:t>пункт 12.6.1 «</w:t>
      </w:r>
      <w:proofErr w:type="spellStart"/>
      <w:r w:rsidRPr="00340AEF">
        <w:rPr>
          <w:sz w:val="28"/>
          <w:szCs w:val="28"/>
        </w:rPr>
        <w:t>Заміна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мережі</w:t>
      </w:r>
      <w:proofErr w:type="spellEnd"/>
      <w:r w:rsidRPr="00340AEF">
        <w:rPr>
          <w:sz w:val="28"/>
          <w:szCs w:val="28"/>
        </w:rPr>
        <w:t xml:space="preserve"> </w:t>
      </w:r>
      <w:proofErr w:type="gramStart"/>
      <w:r w:rsidRPr="00340AEF">
        <w:rPr>
          <w:sz w:val="28"/>
          <w:szCs w:val="28"/>
        </w:rPr>
        <w:t>центрального</w:t>
      </w:r>
      <w:proofErr w:type="gram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теплопостачання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котелень</w:t>
      </w:r>
      <w:proofErr w:type="spellEnd"/>
      <w:r w:rsidRPr="00340AEF">
        <w:rPr>
          <w:sz w:val="28"/>
          <w:szCs w:val="28"/>
        </w:rPr>
        <w:t xml:space="preserve"> РК-9, РК-10, </w:t>
      </w:r>
      <w:proofErr w:type="spellStart"/>
      <w:r w:rsidRPr="00340AEF">
        <w:rPr>
          <w:sz w:val="28"/>
          <w:szCs w:val="28"/>
        </w:rPr>
        <w:t>вул</w:t>
      </w:r>
      <w:proofErr w:type="spellEnd"/>
      <w:r w:rsidRPr="00340AEF">
        <w:rPr>
          <w:sz w:val="28"/>
          <w:szCs w:val="28"/>
        </w:rPr>
        <w:t xml:space="preserve">. </w:t>
      </w:r>
      <w:proofErr w:type="spellStart"/>
      <w:r w:rsidRPr="00340AEF">
        <w:rPr>
          <w:sz w:val="28"/>
          <w:szCs w:val="28"/>
        </w:rPr>
        <w:t>Вільський</w:t>
      </w:r>
      <w:proofErr w:type="spellEnd"/>
      <w:r w:rsidRPr="00340AEF">
        <w:rPr>
          <w:sz w:val="28"/>
          <w:szCs w:val="28"/>
        </w:rPr>
        <w:t xml:space="preserve"> шлях, 15 та </w:t>
      </w:r>
      <w:proofErr w:type="spellStart"/>
      <w:r w:rsidRPr="00340AEF">
        <w:rPr>
          <w:sz w:val="28"/>
          <w:szCs w:val="28"/>
        </w:rPr>
        <w:t>вул</w:t>
      </w:r>
      <w:proofErr w:type="spellEnd"/>
      <w:r w:rsidRPr="00340AEF">
        <w:rPr>
          <w:sz w:val="28"/>
          <w:szCs w:val="28"/>
        </w:rPr>
        <w:t xml:space="preserve">. </w:t>
      </w:r>
      <w:proofErr w:type="spellStart"/>
      <w:r w:rsidRPr="00340AEF">
        <w:rPr>
          <w:sz w:val="28"/>
          <w:szCs w:val="28"/>
        </w:rPr>
        <w:t>Вільський</w:t>
      </w:r>
      <w:proofErr w:type="spellEnd"/>
      <w:r w:rsidRPr="00340AEF">
        <w:rPr>
          <w:sz w:val="28"/>
          <w:szCs w:val="28"/>
        </w:rPr>
        <w:t xml:space="preserve"> шлях, 18» </w:t>
      </w:r>
      <w:proofErr w:type="spellStart"/>
      <w:r w:rsidRPr="00340AEF">
        <w:rPr>
          <w:i/>
          <w:sz w:val="28"/>
          <w:szCs w:val="28"/>
        </w:rPr>
        <w:t>викласти</w:t>
      </w:r>
      <w:proofErr w:type="spellEnd"/>
      <w:r w:rsidRPr="00340AEF">
        <w:rPr>
          <w:i/>
          <w:sz w:val="28"/>
          <w:szCs w:val="28"/>
        </w:rPr>
        <w:t xml:space="preserve"> в </w:t>
      </w:r>
      <w:proofErr w:type="spellStart"/>
      <w:r w:rsidRPr="00340AEF">
        <w:rPr>
          <w:i/>
          <w:sz w:val="28"/>
          <w:szCs w:val="28"/>
        </w:rPr>
        <w:t>редакції</w:t>
      </w:r>
      <w:proofErr w:type="spellEnd"/>
      <w:r w:rsidRPr="00340AEF">
        <w:rPr>
          <w:sz w:val="28"/>
          <w:szCs w:val="28"/>
        </w:rPr>
        <w:t xml:space="preserve"> «</w:t>
      </w:r>
      <w:proofErr w:type="spellStart"/>
      <w:r w:rsidRPr="00340AEF">
        <w:rPr>
          <w:sz w:val="28"/>
          <w:szCs w:val="28"/>
        </w:rPr>
        <w:t>Реконструкція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теплових</w:t>
      </w:r>
      <w:proofErr w:type="spellEnd"/>
      <w:r w:rsidRPr="00340AEF">
        <w:rPr>
          <w:sz w:val="28"/>
          <w:szCs w:val="28"/>
        </w:rPr>
        <w:t xml:space="preserve"> мереж </w:t>
      </w:r>
      <w:proofErr w:type="spellStart"/>
      <w:r w:rsidRPr="00340AEF">
        <w:rPr>
          <w:sz w:val="28"/>
          <w:szCs w:val="28"/>
        </w:rPr>
        <w:t>котелень</w:t>
      </w:r>
      <w:proofErr w:type="spellEnd"/>
      <w:r w:rsidRPr="00340AEF">
        <w:rPr>
          <w:sz w:val="28"/>
          <w:szCs w:val="28"/>
        </w:rPr>
        <w:t xml:space="preserve"> РК-10, </w:t>
      </w:r>
      <w:proofErr w:type="spellStart"/>
      <w:r w:rsidRPr="00340AEF">
        <w:rPr>
          <w:sz w:val="28"/>
          <w:szCs w:val="28"/>
        </w:rPr>
        <w:t>вул</w:t>
      </w:r>
      <w:proofErr w:type="spellEnd"/>
      <w:r w:rsidRPr="00340AEF">
        <w:rPr>
          <w:sz w:val="28"/>
          <w:szCs w:val="28"/>
        </w:rPr>
        <w:t xml:space="preserve">. </w:t>
      </w:r>
      <w:proofErr w:type="spellStart"/>
      <w:r w:rsidRPr="00340AEF">
        <w:rPr>
          <w:sz w:val="28"/>
          <w:szCs w:val="28"/>
        </w:rPr>
        <w:t>Вільський</w:t>
      </w:r>
      <w:proofErr w:type="spellEnd"/>
      <w:r w:rsidRPr="00340AEF">
        <w:rPr>
          <w:sz w:val="28"/>
          <w:szCs w:val="28"/>
        </w:rPr>
        <w:t xml:space="preserve"> шлях, 15, </w:t>
      </w:r>
      <w:proofErr w:type="spellStart"/>
      <w:r w:rsidRPr="00340AEF">
        <w:rPr>
          <w:sz w:val="28"/>
          <w:szCs w:val="28"/>
        </w:rPr>
        <w:t>вул</w:t>
      </w:r>
      <w:proofErr w:type="spellEnd"/>
      <w:r w:rsidRPr="00340AEF">
        <w:rPr>
          <w:sz w:val="28"/>
          <w:szCs w:val="28"/>
        </w:rPr>
        <w:t xml:space="preserve">. </w:t>
      </w:r>
      <w:proofErr w:type="spellStart"/>
      <w:r w:rsidRPr="00340AEF">
        <w:rPr>
          <w:sz w:val="28"/>
          <w:szCs w:val="28"/>
        </w:rPr>
        <w:t>Вільський</w:t>
      </w:r>
      <w:proofErr w:type="spellEnd"/>
      <w:r w:rsidRPr="00340AEF">
        <w:rPr>
          <w:sz w:val="28"/>
          <w:szCs w:val="28"/>
        </w:rPr>
        <w:t xml:space="preserve"> шлях, 18 в </w:t>
      </w:r>
      <w:proofErr w:type="spellStart"/>
      <w:r w:rsidRPr="00340AEF">
        <w:rPr>
          <w:sz w:val="28"/>
          <w:szCs w:val="28"/>
        </w:rPr>
        <w:t>м</w:t>
      </w:r>
      <w:proofErr w:type="gramStart"/>
      <w:r w:rsidRPr="00340AEF">
        <w:rPr>
          <w:sz w:val="28"/>
          <w:szCs w:val="28"/>
        </w:rPr>
        <w:t>.Ж</w:t>
      </w:r>
      <w:proofErr w:type="gramEnd"/>
      <w:r w:rsidRPr="00340AEF">
        <w:rPr>
          <w:sz w:val="28"/>
          <w:szCs w:val="28"/>
        </w:rPr>
        <w:t>итомирі</w:t>
      </w:r>
      <w:proofErr w:type="spellEnd"/>
      <w:r w:rsidRPr="00340AEF">
        <w:rPr>
          <w:sz w:val="28"/>
          <w:szCs w:val="28"/>
        </w:rPr>
        <w:t xml:space="preserve">. </w:t>
      </w:r>
      <w:proofErr w:type="spellStart"/>
      <w:r w:rsidRPr="00340AEF">
        <w:rPr>
          <w:sz w:val="28"/>
          <w:szCs w:val="28"/>
        </w:rPr>
        <w:t>Реконструкція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системи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теплопостачання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міста</w:t>
      </w:r>
      <w:proofErr w:type="spellEnd"/>
      <w:r w:rsidRPr="00340AEF">
        <w:rPr>
          <w:sz w:val="28"/>
          <w:szCs w:val="28"/>
        </w:rPr>
        <w:t xml:space="preserve"> Житомира (</w:t>
      </w:r>
      <w:proofErr w:type="spellStart"/>
      <w:r w:rsidRPr="00340AEF">
        <w:rPr>
          <w:sz w:val="28"/>
          <w:szCs w:val="28"/>
        </w:rPr>
        <w:t>Гоголівська</w:t>
      </w:r>
      <w:proofErr w:type="spellEnd"/>
      <w:r w:rsidRPr="00340AEF">
        <w:rPr>
          <w:sz w:val="28"/>
          <w:szCs w:val="28"/>
        </w:rPr>
        <w:t xml:space="preserve">, 3 – </w:t>
      </w:r>
      <w:proofErr w:type="spellStart"/>
      <w:r w:rsidRPr="00340AEF">
        <w:rPr>
          <w:sz w:val="28"/>
          <w:szCs w:val="28"/>
        </w:rPr>
        <w:t>Київська</w:t>
      </w:r>
      <w:proofErr w:type="spellEnd"/>
      <w:r w:rsidRPr="00340AEF">
        <w:rPr>
          <w:sz w:val="28"/>
          <w:szCs w:val="28"/>
        </w:rPr>
        <w:t>, 82 (РК-9))»;</w:t>
      </w:r>
    </w:p>
    <w:p w:rsidR="00340AEF" w:rsidRPr="00340AEF" w:rsidRDefault="00340AEF" w:rsidP="00340AEF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0AEF">
        <w:rPr>
          <w:sz w:val="28"/>
          <w:szCs w:val="28"/>
        </w:rPr>
        <w:t xml:space="preserve">пункт «на </w:t>
      </w:r>
      <w:proofErr w:type="spellStart"/>
      <w:r w:rsidRPr="00340AEF">
        <w:rPr>
          <w:sz w:val="28"/>
          <w:szCs w:val="28"/>
        </w:rPr>
        <w:t>реконструкцію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вузлів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обліку</w:t>
      </w:r>
      <w:proofErr w:type="spellEnd"/>
      <w:r w:rsidRPr="00340AEF">
        <w:rPr>
          <w:sz w:val="28"/>
          <w:szCs w:val="28"/>
        </w:rPr>
        <w:t xml:space="preserve"> газу» </w:t>
      </w:r>
      <w:proofErr w:type="spellStart"/>
      <w:r w:rsidRPr="00340AEF">
        <w:rPr>
          <w:i/>
          <w:sz w:val="28"/>
          <w:szCs w:val="28"/>
        </w:rPr>
        <w:t>викласти</w:t>
      </w:r>
      <w:proofErr w:type="spellEnd"/>
      <w:r w:rsidRPr="00340AEF">
        <w:rPr>
          <w:i/>
          <w:sz w:val="28"/>
          <w:szCs w:val="28"/>
        </w:rPr>
        <w:t xml:space="preserve"> в </w:t>
      </w:r>
      <w:proofErr w:type="spellStart"/>
      <w:r w:rsidRPr="00340AEF">
        <w:rPr>
          <w:i/>
          <w:sz w:val="28"/>
          <w:szCs w:val="28"/>
        </w:rPr>
        <w:t>редакції</w:t>
      </w:r>
      <w:proofErr w:type="spellEnd"/>
      <w:r w:rsidRPr="00340AEF">
        <w:rPr>
          <w:sz w:val="28"/>
          <w:szCs w:val="28"/>
        </w:rPr>
        <w:t xml:space="preserve"> «</w:t>
      </w:r>
      <w:proofErr w:type="spellStart"/>
      <w:r w:rsidRPr="00340AEF">
        <w:rPr>
          <w:sz w:val="28"/>
          <w:szCs w:val="28"/>
        </w:rPr>
        <w:t>Технічне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переоснащення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вузлів</w:t>
      </w:r>
      <w:proofErr w:type="spellEnd"/>
      <w:r w:rsidRPr="00340AEF">
        <w:rPr>
          <w:sz w:val="28"/>
          <w:szCs w:val="28"/>
        </w:rPr>
        <w:t xml:space="preserve"> </w:t>
      </w:r>
      <w:proofErr w:type="spellStart"/>
      <w:r w:rsidRPr="00340AEF">
        <w:rPr>
          <w:sz w:val="28"/>
          <w:szCs w:val="28"/>
        </w:rPr>
        <w:t>обліку</w:t>
      </w:r>
      <w:proofErr w:type="spellEnd"/>
      <w:r w:rsidRPr="00340AEF">
        <w:rPr>
          <w:sz w:val="28"/>
          <w:szCs w:val="28"/>
        </w:rPr>
        <w:t xml:space="preserve"> газу в </w:t>
      </w:r>
      <w:proofErr w:type="spellStart"/>
      <w:r w:rsidRPr="00340AEF">
        <w:rPr>
          <w:sz w:val="28"/>
          <w:szCs w:val="28"/>
        </w:rPr>
        <w:t>котельнях</w:t>
      </w:r>
      <w:proofErr w:type="spellEnd"/>
      <w:r w:rsidRPr="00340AEF">
        <w:rPr>
          <w:sz w:val="28"/>
          <w:szCs w:val="28"/>
        </w:rPr>
        <w:t xml:space="preserve"> м</w:t>
      </w:r>
      <w:proofErr w:type="gramStart"/>
      <w:r w:rsidRPr="00340AEF">
        <w:rPr>
          <w:sz w:val="28"/>
          <w:szCs w:val="28"/>
        </w:rPr>
        <w:t>.Ж</w:t>
      </w:r>
      <w:proofErr w:type="gramEnd"/>
      <w:r w:rsidRPr="00340AEF">
        <w:rPr>
          <w:sz w:val="28"/>
          <w:szCs w:val="28"/>
        </w:rPr>
        <w:t>итомира».</w:t>
      </w:r>
    </w:p>
    <w:p w:rsidR="009F2BB7" w:rsidRPr="00BB79C0" w:rsidRDefault="009F2BB7" w:rsidP="00340AEF">
      <w:pPr>
        <w:tabs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  <w:lang w:val="uk-UA"/>
        </w:rPr>
        <w:t xml:space="preserve">(при голосуванні «за» – </w:t>
      </w:r>
      <w:r w:rsidR="00F01C16"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  <w:lang w:val="uk-UA"/>
        </w:rPr>
        <w:t>,  «проти» – 0, «утримались» – 0)</w:t>
      </w:r>
    </w:p>
    <w:p w:rsidR="00817EB7" w:rsidRPr="00BB79C0" w:rsidRDefault="00817EB7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817EB7" w:rsidRPr="00BB79C0" w:rsidRDefault="00817EB7" w:rsidP="00340AEF">
      <w:pPr>
        <w:pStyle w:val="a4"/>
        <w:numPr>
          <w:ilvl w:val="0"/>
          <w:numId w:val="1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BB79C0">
        <w:rPr>
          <w:b/>
          <w:sz w:val="28"/>
          <w:szCs w:val="28"/>
          <w:lang w:val="uk-UA"/>
        </w:rPr>
        <w:t>СЛУХАЛИ:</w:t>
      </w:r>
      <w:r w:rsidRPr="00BB79C0">
        <w:rPr>
          <w:sz w:val="28"/>
          <w:szCs w:val="28"/>
          <w:lang w:val="uk-UA"/>
        </w:rPr>
        <w:t xml:space="preserve"> </w:t>
      </w:r>
      <w:r w:rsidR="00F51339" w:rsidRPr="00BB79C0">
        <w:rPr>
          <w:sz w:val="28"/>
          <w:szCs w:val="28"/>
          <w:lang w:val="uk-UA"/>
        </w:rPr>
        <w:t>Голів ОСББ щодо розгляду переліку об’єктів встановлення засобів обліку теплової енергії та терміни виконання робіт.</w:t>
      </w:r>
    </w:p>
    <w:p w:rsidR="00F51339" w:rsidRPr="00BB79C0" w:rsidRDefault="00F51339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B79C0">
        <w:rPr>
          <w:b/>
          <w:sz w:val="28"/>
          <w:szCs w:val="28"/>
          <w:lang w:val="uk-UA"/>
        </w:rPr>
        <w:t xml:space="preserve">Скоропад І.М. </w:t>
      </w:r>
      <w:r w:rsidRPr="00BB79C0">
        <w:rPr>
          <w:sz w:val="28"/>
          <w:szCs w:val="28"/>
          <w:lang w:val="uk-UA"/>
        </w:rPr>
        <w:t xml:space="preserve">запропоновував </w:t>
      </w:r>
      <w:r w:rsidR="002E77EF" w:rsidRPr="00BB79C0">
        <w:rPr>
          <w:sz w:val="28"/>
          <w:szCs w:val="28"/>
          <w:lang w:val="uk-UA"/>
        </w:rPr>
        <w:t xml:space="preserve">доповнити рекомендацію №343/22к-5 додатковими об’єктами на видачу гарантійних листів. </w:t>
      </w:r>
    </w:p>
    <w:p w:rsidR="00817EB7" w:rsidRPr="00BB79C0" w:rsidRDefault="0027514C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B79C0">
        <w:rPr>
          <w:b/>
          <w:sz w:val="28"/>
          <w:szCs w:val="28"/>
          <w:lang w:val="uk-UA"/>
        </w:rPr>
        <w:t>ВИРІШИЛИ:</w:t>
      </w:r>
      <w:r w:rsidR="002E77EF" w:rsidRPr="00BB79C0">
        <w:rPr>
          <w:b/>
          <w:sz w:val="28"/>
          <w:szCs w:val="28"/>
          <w:lang w:val="uk-UA"/>
        </w:rPr>
        <w:t xml:space="preserve"> </w:t>
      </w:r>
      <w:r w:rsidR="002E77EF" w:rsidRPr="00BB79C0">
        <w:rPr>
          <w:sz w:val="28"/>
          <w:szCs w:val="28"/>
          <w:lang w:val="uk-UA"/>
        </w:rPr>
        <w:t xml:space="preserve">доповнити рекомендацію №343/22к-5 додатковими об’єктами на першочергове </w:t>
      </w:r>
      <w:proofErr w:type="spellStart"/>
      <w:r w:rsidR="002E77EF" w:rsidRPr="00BB79C0">
        <w:rPr>
          <w:sz w:val="28"/>
          <w:szCs w:val="28"/>
        </w:rPr>
        <w:t>встановлення</w:t>
      </w:r>
      <w:proofErr w:type="spellEnd"/>
      <w:r w:rsidR="002E77EF" w:rsidRPr="00BB79C0">
        <w:rPr>
          <w:sz w:val="28"/>
          <w:szCs w:val="28"/>
        </w:rPr>
        <w:t xml:space="preserve"> </w:t>
      </w:r>
      <w:proofErr w:type="spellStart"/>
      <w:r w:rsidR="002E77EF" w:rsidRPr="00BB79C0">
        <w:rPr>
          <w:sz w:val="28"/>
          <w:szCs w:val="28"/>
        </w:rPr>
        <w:t>теплових</w:t>
      </w:r>
      <w:proofErr w:type="spellEnd"/>
      <w:r w:rsidR="002E77EF" w:rsidRPr="00BB79C0">
        <w:rPr>
          <w:sz w:val="28"/>
          <w:szCs w:val="28"/>
        </w:rPr>
        <w:t xml:space="preserve"> </w:t>
      </w:r>
      <w:proofErr w:type="spellStart"/>
      <w:r w:rsidR="002E77EF" w:rsidRPr="00BB79C0">
        <w:rPr>
          <w:sz w:val="28"/>
          <w:szCs w:val="28"/>
        </w:rPr>
        <w:t>лічильників</w:t>
      </w:r>
      <w:proofErr w:type="spellEnd"/>
      <w:r w:rsidR="002E77EF" w:rsidRPr="00BB79C0">
        <w:rPr>
          <w:sz w:val="28"/>
          <w:szCs w:val="28"/>
        </w:rPr>
        <w:t xml:space="preserve"> </w:t>
      </w:r>
      <w:r w:rsidR="002E77EF" w:rsidRPr="00BB79C0">
        <w:rPr>
          <w:sz w:val="28"/>
          <w:szCs w:val="28"/>
          <w:lang w:val="uk-UA"/>
        </w:rPr>
        <w:t xml:space="preserve">або </w:t>
      </w:r>
      <w:proofErr w:type="spellStart"/>
      <w:r w:rsidR="002E77EF" w:rsidRPr="00BB79C0">
        <w:rPr>
          <w:sz w:val="28"/>
          <w:szCs w:val="28"/>
        </w:rPr>
        <w:t>нада</w:t>
      </w:r>
      <w:r w:rsidR="002E77EF" w:rsidRPr="00BB79C0">
        <w:rPr>
          <w:sz w:val="28"/>
          <w:szCs w:val="28"/>
          <w:lang w:val="uk-UA"/>
        </w:rPr>
        <w:t>ння</w:t>
      </w:r>
      <w:proofErr w:type="spellEnd"/>
      <w:r w:rsidR="002E77EF" w:rsidRPr="00BB79C0">
        <w:rPr>
          <w:sz w:val="28"/>
          <w:szCs w:val="28"/>
        </w:rPr>
        <w:t xml:space="preserve"> </w:t>
      </w:r>
      <w:proofErr w:type="spellStart"/>
      <w:r w:rsidR="002E77EF" w:rsidRPr="00BB79C0">
        <w:rPr>
          <w:sz w:val="28"/>
          <w:szCs w:val="28"/>
        </w:rPr>
        <w:t>гарантійн</w:t>
      </w:r>
      <w:r w:rsidR="002E77EF" w:rsidRPr="00BB79C0">
        <w:rPr>
          <w:sz w:val="28"/>
          <w:szCs w:val="28"/>
          <w:lang w:val="uk-UA"/>
        </w:rPr>
        <w:t>их</w:t>
      </w:r>
      <w:proofErr w:type="spellEnd"/>
      <w:r w:rsidR="002E77EF" w:rsidRPr="00BB79C0">
        <w:rPr>
          <w:sz w:val="28"/>
          <w:szCs w:val="28"/>
        </w:rPr>
        <w:t xml:space="preserve"> лист</w:t>
      </w:r>
      <w:proofErr w:type="spellStart"/>
      <w:r w:rsidR="002E77EF" w:rsidRPr="00BB79C0">
        <w:rPr>
          <w:sz w:val="28"/>
          <w:szCs w:val="28"/>
          <w:lang w:val="uk-UA"/>
        </w:rPr>
        <w:t>ів</w:t>
      </w:r>
      <w:proofErr w:type="spellEnd"/>
      <w:r w:rsidR="002E77EF" w:rsidRPr="00BB79C0">
        <w:rPr>
          <w:sz w:val="28"/>
          <w:szCs w:val="28"/>
        </w:rPr>
        <w:t xml:space="preserve"> для банку </w:t>
      </w:r>
      <w:proofErr w:type="spellStart"/>
      <w:r w:rsidR="002E77EF" w:rsidRPr="00BB79C0">
        <w:rPr>
          <w:sz w:val="28"/>
          <w:szCs w:val="28"/>
        </w:rPr>
        <w:t>з</w:t>
      </w:r>
      <w:proofErr w:type="spellEnd"/>
      <w:r w:rsidR="002E77EF" w:rsidRPr="00BB79C0">
        <w:rPr>
          <w:sz w:val="28"/>
          <w:szCs w:val="28"/>
        </w:rPr>
        <w:t xml:space="preserve"> метою </w:t>
      </w:r>
      <w:proofErr w:type="spellStart"/>
      <w:r w:rsidR="002E77EF" w:rsidRPr="00BB79C0">
        <w:rPr>
          <w:sz w:val="28"/>
          <w:szCs w:val="28"/>
        </w:rPr>
        <w:t>можливості</w:t>
      </w:r>
      <w:proofErr w:type="spellEnd"/>
      <w:r w:rsidR="002E77EF" w:rsidRPr="00BB79C0">
        <w:rPr>
          <w:sz w:val="28"/>
          <w:szCs w:val="28"/>
        </w:rPr>
        <w:t xml:space="preserve"> </w:t>
      </w:r>
      <w:proofErr w:type="spellStart"/>
      <w:r w:rsidR="002E77EF" w:rsidRPr="00BB79C0">
        <w:rPr>
          <w:sz w:val="28"/>
          <w:szCs w:val="28"/>
        </w:rPr>
        <w:t>оформлення</w:t>
      </w:r>
      <w:proofErr w:type="spellEnd"/>
      <w:r w:rsidR="002E77EF" w:rsidRPr="00BB79C0">
        <w:rPr>
          <w:sz w:val="28"/>
          <w:szCs w:val="28"/>
        </w:rPr>
        <w:t xml:space="preserve"> «</w:t>
      </w:r>
      <w:proofErr w:type="spellStart"/>
      <w:r w:rsidR="002E77EF" w:rsidRPr="00BB79C0">
        <w:rPr>
          <w:sz w:val="28"/>
          <w:szCs w:val="28"/>
        </w:rPr>
        <w:t>теплих</w:t>
      </w:r>
      <w:proofErr w:type="spellEnd"/>
      <w:r w:rsidR="002E77EF" w:rsidRPr="00BB79C0">
        <w:rPr>
          <w:sz w:val="28"/>
          <w:szCs w:val="28"/>
        </w:rPr>
        <w:t xml:space="preserve"> </w:t>
      </w:r>
      <w:proofErr w:type="spellStart"/>
      <w:r w:rsidR="002E77EF" w:rsidRPr="00BB79C0">
        <w:rPr>
          <w:sz w:val="28"/>
          <w:szCs w:val="28"/>
        </w:rPr>
        <w:t>кредитів</w:t>
      </w:r>
      <w:proofErr w:type="spellEnd"/>
      <w:r w:rsidR="002E77EF" w:rsidRPr="00BB79C0">
        <w:rPr>
          <w:sz w:val="28"/>
          <w:szCs w:val="28"/>
        </w:rPr>
        <w:t xml:space="preserve">» до початку </w:t>
      </w:r>
      <w:proofErr w:type="spellStart"/>
      <w:r w:rsidR="002E77EF" w:rsidRPr="00BB79C0">
        <w:rPr>
          <w:sz w:val="28"/>
          <w:szCs w:val="28"/>
        </w:rPr>
        <w:t>опалювального</w:t>
      </w:r>
      <w:proofErr w:type="spellEnd"/>
      <w:r w:rsidR="002E77EF" w:rsidRPr="00BB79C0">
        <w:rPr>
          <w:sz w:val="28"/>
          <w:szCs w:val="28"/>
        </w:rPr>
        <w:t xml:space="preserve"> сезону</w:t>
      </w:r>
      <w:r w:rsidR="002E77EF" w:rsidRPr="00BB79C0">
        <w:rPr>
          <w:sz w:val="28"/>
          <w:szCs w:val="28"/>
          <w:lang w:val="uk-UA"/>
        </w:rPr>
        <w:t>:</w:t>
      </w:r>
    </w:p>
    <w:p w:rsidR="002E77EF" w:rsidRPr="00BB79C0" w:rsidRDefault="002E77EF" w:rsidP="00340AEF">
      <w:pPr>
        <w:pStyle w:val="a4"/>
        <w:numPr>
          <w:ilvl w:val="0"/>
          <w:numId w:val="18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B79C0">
        <w:rPr>
          <w:sz w:val="28"/>
          <w:szCs w:val="28"/>
          <w:lang w:val="uk-UA"/>
        </w:rPr>
        <w:t>Бульвар Новий,7 ( ОСББ «Новий Бульвар,7»);</w:t>
      </w:r>
    </w:p>
    <w:p w:rsidR="002E77EF" w:rsidRPr="00BB79C0" w:rsidRDefault="002E77EF" w:rsidP="00340AEF">
      <w:pPr>
        <w:pStyle w:val="a4"/>
        <w:numPr>
          <w:ilvl w:val="0"/>
          <w:numId w:val="18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B79C0">
        <w:rPr>
          <w:sz w:val="28"/>
          <w:szCs w:val="28"/>
          <w:lang w:val="uk-UA"/>
        </w:rPr>
        <w:t xml:space="preserve">вул. </w:t>
      </w:r>
      <w:r w:rsidR="00140C28">
        <w:rPr>
          <w:sz w:val="28"/>
          <w:szCs w:val="28"/>
          <w:lang w:val="uk-UA"/>
        </w:rPr>
        <w:t>Святослава Ріхтера</w:t>
      </w:r>
      <w:r w:rsidRPr="00BB79C0">
        <w:rPr>
          <w:sz w:val="28"/>
          <w:szCs w:val="28"/>
          <w:lang w:val="uk-UA"/>
        </w:rPr>
        <w:t>,17 (ОСББ «Травневий-17»)</w:t>
      </w:r>
    </w:p>
    <w:p w:rsidR="002E77EF" w:rsidRPr="00BB79C0" w:rsidRDefault="002E77EF" w:rsidP="00340AEF">
      <w:pPr>
        <w:pStyle w:val="a4"/>
        <w:numPr>
          <w:ilvl w:val="0"/>
          <w:numId w:val="18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B79C0">
        <w:rPr>
          <w:sz w:val="28"/>
          <w:szCs w:val="28"/>
          <w:lang w:val="uk-UA"/>
        </w:rPr>
        <w:t>вул. Небесної Сотні,13,15, Київська, 50 (ОСББ «</w:t>
      </w:r>
      <w:proofErr w:type="spellStart"/>
      <w:r w:rsidRPr="00BB79C0">
        <w:rPr>
          <w:sz w:val="28"/>
          <w:szCs w:val="28"/>
          <w:lang w:val="uk-UA"/>
        </w:rPr>
        <w:t>Житичи</w:t>
      </w:r>
      <w:proofErr w:type="spellEnd"/>
      <w:r w:rsidRPr="00BB79C0">
        <w:rPr>
          <w:sz w:val="28"/>
          <w:szCs w:val="28"/>
          <w:lang w:val="uk-UA"/>
        </w:rPr>
        <w:t>»)</w:t>
      </w:r>
    </w:p>
    <w:p w:rsidR="002E77EF" w:rsidRPr="00BB79C0" w:rsidRDefault="002E77EF" w:rsidP="00340AEF">
      <w:pPr>
        <w:pStyle w:val="a4"/>
        <w:numPr>
          <w:ilvl w:val="0"/>
          <w:numId w:val="18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B79C0">
        <w:rPr>
          <w:sz w:val="28"/>
          <w:szCs w:val="28"/>
          <w:lang w:val="uk-UA"/>
        </w:rPr>
        <w:t>вул. Корольова, 46а  (ОСББ «Корольова, 46а»)</w:t>
      </w:r>
    </w:p>
    <w:p w:rsidR="002E77EF" w:rsidRPr="00BB79C0" w:rsidRDefault="002E77EF" w:rsidP="00340AEF">
      <w:pPr>
        <w:pStyle w:val="a4"/>
        <w:numPr>
          <w:ilvl w:val="0"/>
          <w:numId w:val="18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B79C0">
        <w:rPr>
          <w:sz w:val="28"/>
          <w:szCs w:val="28"/>
          <w:lang w:val="uk-UA"/>
        </w:rPr>
        <w:t>вул. Київська, 47 (ОСББ «</w:t>
      </w:r>
      <w:r w:rsidR="00EE5281" w:rsidRPr="00BB79C0">
        <w:rPr>
          <w:sz w:val="28"/>
          <w:szCs w:val="28"/>
          <w:lang w:val="uk-UA"/>
        </w:rPr>
        <w:t>Київська, 47»)</w:t>
      </w:r>
    </w:p>
    <w:p w:rsidR="002E77EF" w:rsidRPr="00BB79C0" w:rsidRDefault="00EE5281" w:rsidP="00340AEF">
      <w:pPr>
        <w:pStyle w:val="a4"/>
        <w:numPr>
          <w:ilvl w:val="0"/>
          <w:numId w:val="18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B79C0">
        <w:rPr>
          <w:sz w:val="28"/>
          <w:szCs w:val="28"/>
          <w:lang w:val="uk-UA"/>
        </w:rPr>
        <w:t>вул. Івана Мазепи,88 (</w:t>
      </w:r>
      <w:r w:rsidR="002E77EF" w:rsidRPr="00BB79C0">
        <w:rPr>
          <w:sz w:val="28"/>
          <w:szCs w:val="28"/>
          <w:lang w:val="uk-UA"/>
        </w:rPr>
        <w:t xml:space="preserve">ОСББ </w:t>
      </w:r>
      <w:r w:rsidRPr="00BB79C0">
        <w:rPr>
          <w:sz w:val="28"/>
          <w:szCs w:val="28"/>
          <w:lang w:val="uk-UA"/>
        </w:rPr>
        <w:t>«</w:t>
      </w:r>
      <w:r w:rsidR="002E77EF" w:rsidRPr="00BB79C0">
        <w:rPr>
          <w:sz w:val="28"/>
          <w:szCs w:val="28"/>
          <w:lang w:val="uk-UA"/>
        </w:rPr>
        <w:t>Каштан</w:t>
      </w:r>
      <w:r w:rsidRPr="00BB79C0">
        <w:rPr>
          <w:sz w:val="28"/>
          <w:szCs w:val="28"/>
          <w:lang w:val="uk-UA"/>
        </w:rPr>
        <w:t>-88»)</w:t>
      </w:r>
      <w:r w:rsidR="002E77EF" w:rsidRPr="00BB79C0">
        <w:rPr>
          <w:sz w:val="28"/>
          <w:szCs w:val="28"/>
          <w:lang w:val="uk-UA"/>
        </w:rPr>
        <w:t xml:space="preserve"> </w:t>
      </w:r>
    </w:p>
    <w:p w:rsidR="002E77EF" w:rsidRPr="00BB79C0" w:rsidRDefault="00EE5281" w:rsidP="00340AEF">
      <w:pPr>
        <w:pStyle w:val="a4"/>
        <w:numPr>
          <w:ilvl w:val="0"/>
          <w:numId w:val="18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B79C0">
        <w:rPr>
          <w:sz w:val="28"/>
          <w:szCs w:val="28"/>
          <w:lang w:val="uk-UA"/>
        </w:rPr>
        <w:t>вул. Степана Бандери,4 (</w:t>
      </w:r>
      <w:r w:rsidR="002E77EF" w:rsidRPr="00BB79C0">
        <w:rPr>
          <w:sz w:val="28"/>
          <w:szCs w:val="28"/>
          <w:lang w:val="uk-UA"/>
        </w:rPr>
        <w:t xml:space="preserve">ОСББ </w:t>
      </w:r>
      <w:r w:rsidRPr="00BB79C0">
        <w:rPr>
          <w:sz w:val="28"/>
          <w:szCs w:val="28"/>
          <w:lang w:val="uk-UA"/>
        </w:rPr>
        <w:t>«</w:t>
      </w:r>
      <w:r w:rsidR="002E77EF" w:rsidRPr="00BB79C0">
        <w:rPr>
          <w:sz w:val="28"/>
          <w:szCs w:val="28"/>
          <w:lang w:val="uk-UA"/>
        </w:rPr>
        <w:t>Воля</w:t>
      </w:r>
      <w:r w:rsidRPr="00BB79C0">
        <w:rPr>
          <w:sz w:val="28"/>
          <w:szCs w:val="28"/>
          <w:lang w:val="uk-UA"/>
        </w:rPr>
        <w:t>-0412» )</w:t>
      </w:r>
    </w:p>
    <w:p w:rsidR="00F51339" w:rsidRPr="00BB79C0" w:rsidRDefault="00F51339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  <w:lang w:val="uk-UA"/>
        </w:rPr>
        <w:t>(при голосуванні «за» – 4, «проти» – 0, «утримались» – 0)</w:t>
      </w:r>
    </w:p>
    <w:p w:rsidR="00957FD0" w:rsidRPr="00BB79C0" w:rsidRDefault="00957FD0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4F7732" w:rsidRPr="00BB79C0" w:rsidRDefault="00436D75" w:rsidP="00340AEF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BB79C0">
        <w:lastRenderedPageBreak/>
        <w:t xml:space="preserve">СЛУХАЛИ: </w:t>
      </w:r>
      <w:proofErr w:type="spellStart"/>
      <w:r w:rsidR="00EE5281" w:rsidRPr="00340AEF">
        <w:rPr>
          <w:b w:val="0"/>
        </w:rPr>
        <w:t>Рябенко</w:t>
      </w:r>
      <w:proofErr w:type="spellEnd"/>
      <w:r w:rsidR="00EE5281" w:rsidRPr="00340AEF">
        <w:rPr>
          <w:b w:val="0"/>
        </w:rPr>
        <w:t xml:space="preserve"> Н.І. – проект рішення «</w:t>
      </w:r>
      <w:r w:rsidR="00EE5281" w:rsidRPr="00BB79C0">
        <w:t>Про внесення змін та доповнень до Комплексної цільової  програми розвитку культури міста Житомира на 2015-2017 роки».</w:t>
      </w:r>
    </w:p>
    <w:p w:rsidR="00EE5281" w:rsidRPr="00BB79C0" w:rsidRDefault="00817EB7" w:rsidP="00206A5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B79C0">
        <w:rPr>
          <w:b/>
          <w:sz w:val="28"/>
          <w:szCs w:val="28"/>
        </w:rPr>
        <w:t xml:space="preserve">ВИРІШИЛИ: </w:t>
      </w:r>
      <w:proofErr w:type="gramStart"/>
      <w:r w:rsidR="00206A51">
        <w:rPr>
          <w:sz w:val="28"/>
          <w:szCs w:val="28"/>
          <w:lang w:val="uk-UA"/>
        </w:rPr>
        <w:t>п</w:t>
      </w:r>
      <w:proofErr w:type="gramEnd"/>
      <w:r w:rsidR="00206A51">
        <w:rPr>
          <w:sz w:val="28"/>
          <w:szCs w:val="28"/>
          <w:lang w:val="uk-UA"/>
        </w:rPr>
        <w:t xml:space="preserve">ідтримати даний проект рішення. </w:t>
      </w:r>
    </w:p>
    <w:p w:rsidR="00436D75" w:rsidRPr="00BB79C0" w:rsidRDefault="00436D75" w:rsidP="00340AEF">
      <w:pPr>
        <w:tabs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  <w:lang w:val="uk-UA"/>
        </w:rPr>
        <w:t xml:space="preserve">(при голосуванні «за» – </w:t>
      </w:r>
      <w:r w:rsidR="0027514C"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  <w:lang w:val="uk-UA"/>
        </w:rPr>
        <w:t>, «проти» – 0, «утримались» – 0)</w:t>
      </w:r>
    </w:p>
    <w:p w:rsidR="00436D75" w:rsidRPr="00BB79C0" w:rsidRDefault="00436D75" w:rsidP="00340AEF">
      <w:pPr>
        <w:pStyle w:val="a3"/>
        <w:ind w:firstLine="567"/>
        <w:rPr>
          <w:b w:val="0"/>
          <w:lang w:eastAsia="ru-RU"/>
        </w:rPr>
      </w:pPr>
    </w:p>
    <w:p w:rsidR="008F11EF" w:rsidRPr="00BB79C0" w:rsidRDefault="00605664" w:rsidP="00340AEF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BB79C0">
        <w:t xml:space="preserve">СЛУХАЛИ: </w:t>
      </w:r>
      <w:r w:rsidRPr="00BB79C0">
        <w:rPr>
          <w:b w:val="0"/>
        </w:rPr>
        <w:t>П</w:t>
      </w:r>
      <w:r w:rsidR="008F11EF" w:rsidRPr="00BB79C0">
        <w:rPr>
          <w:b w:val="0"/>
        </w:rPr>
        <w:t xml:space="preserve">роект рішення </w:t>
      </w:r>
      <w:r w:rsidR="008F11EF" w:rsidRPr="00BB79C0">
        <w:t>«</w:t>
      </w:r>
      <w:r w:rsidRPr="00BB79C0">
        <w:t>Про внесення змін і доповнень до міської цільової Програми розвитку освіти міста Житомира на період 2016-2018 років</w:t>
      </w:r>
      <w:r w:rsidR="008F11EF" w:rsidRPr="00BB79C0">
        <w:t>».</w:t>
      </w:r>
    </w:p>
    <w:p w:rsidR="00605664" w:rsidRPr="00BB79C0" w:rsidRDefault="00605664" w:rsidP="00340AEF">
      <w:pPr>
        <w:pStyle w:val="a3"/>
        <w:ind w:firstLine="567"/>
        <w:rPr>
          <w:b w:val="0"/>
        </w:rPr>
      </w:pPr>
      <w:proofErr w:type="spellStart"/>
      <w:r w:rsidRPr="00BB79C0">
        <w:rPr>
          <w:b w:val="0"/>
        </w:rPr>
        <w:t>Арендарчук</w:t>
      </w:r>
      <w:proofErr w:type="spellEnd"/>
      <w:r w:rsidRPr="00BB79C0">
        <w:rPr>
          <w:b w:val="0"/>
        </w:rPr>
        <w:t xml:space="preserve"> В.В. та Ковтуненко С.М. доповіли про зміни в Програмі в частині введення уроків шахів.</w:t>
      </w:r>
    </w:p>
    <w:p w:rsidR="008F11EF" w:rsidRPr="00BB79C0" w:rsidRDefault="008F11EF" w:rsidP="00340AEF">
      <w:pPr>
        <w:pStyle w:val="a3"/>
        <w:ind w:firstLine="567"/>
        <w:rPr>
          <w:b w:val="0"/>
        </w:rPr>
      </w:pPr>
      <w:r w:rsidRPr="00BB79C0">
        <w:t>ВИРІШИЛИ:</w:t>
      </w:r>
      <w:r w:rsidRPr="00BB79C0">
        <w:rPr>
          <w:b w:val="0"/>
        </w:rPr>
        <w:t xml:space="preserve"> підтримати проект рішення.</w:t>
      </w:r>
    </w:p>
    <w:p w:rsidR="008F11EF" w:rsidRPr="00BB79C0" w:rsidRDefault="008F11EF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  <w:lang w:val="uk-UA"/>
        </w:rPr>
        <w:t xml:space="preserve">(при голосуванні «за» – </w:t>
      </w:r>
      <w:r w:rsidR="004C22EF"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  <w:lang w:val="uk-UA"/>
        </w:rPr>
        <w:t>, «проти» – 0, «утримались» – 0)</w:t>
      </w:r>
    </w:p>
    <w:p w:rsidR="008F11EF" w:rsidRPr="00BB79C0" w:rsidRDefault="008F11EF" w:rsidP="00340AEF">
      <w:pPr>
        <w:pStyle w:val="a3"/>
        <w:ind w:firstLine="567"/>
        <w:rPr>
          <w:b w:val="0"/>
        </w:rPr>
      </w:pPr>
    </w:p>
    <w:p w:rsidR="00605664" w:rsidRPr="00BB79C0" w:rsidRDefault="008F11EF" w:rsidP="00340AEF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B79C0">
        <w:rPr>
          <w:b/>
          <w:sz w:val="28"/>
          <w:szCs w:val="28"/>
        </w:rPr>
        <w:t>СЛУХАЛИ:</w:t>
      </w:r>
      <w:r w:rsidRPr="00BB79C0">
        <w:rPr>
          <w:sz w:val="28"/>
          <w:szCs w:val="28"/>
        </w:rPr>
        <w:t xml:space="preserve"> </w:t>
      </w:r>
      <w:proofErr w:type="spellStart"/>
      <w:r w:rsidR="00605664" w:rsidRPr="00BB79C0">
        <w:rPr>
          <w:b/>
          <w:sz w:val="28"/>
          <w:szCs w:val="28"/>
        </w:rPr>
        <w:t>Арендарчука</w:t>
      </w:r>
      <w:proofErr w:type="spellEnd"/>
      <w:r w:rsidR="00605664" w:rsidRPr="00BB79C0">
        <w:rPr>
          <w:b/>
          <w:sz w:val="28"/>
          <w:szCs w:val="28"/>
        </w:rPr>
        <w:t xml:space="preserve"> В.В. </w:t>
      </w:r>
      <w:r w:rsidRPr="00BB79C0">
        <w:rPr>
          <w:b/>
          <w:sz w:val="28"/>
          <w:szCs w:val="28"/>
        </w:rPr>
        <w:t xml:space="preserve">– </w:t>
      </w:r>
      <w:r w:rsidR="00605664" w:rsidRPr="00BB79C0">
        <w:rPr>
          <w:sz w:val="28"/>
          <w:szCs w:val="28"/>
          <w:lang w:val="uk-UA"/>
        </w:rPr>
        <w:t xml:space="preserve">Лист депутата Житомирської міської ради 7-го скликання </w:t>
      </w:r>
      <w:proofErr w:type="spellStart"/>
      <w:r w:rsidR="00605664" w:rsidRPr="00BB79C0">
        <w:rPr>
          <w:sz w:val="28"/>
          <w:szCs w:val="28"/>
          <w:lang w:val="uk-UA"/>
        </w:rPr>
        <w:t>Забродського</w:t>
      </w:r>
      <w:proofErr w:type="spellEnd"/>
      <w:r w:rsidR="00605664" w:rsidRPr="00BB79C0">
        <w:rPr>
          <w:sz w:val="28"/>
          <w:szCs w:val="28"/>
          <w:lang w:val="uk-UA"/>
        </w:rPr>
        <w:t xml:space="preserve"> Г.О. щодо капітального ремонту футбольного майданчика в Житомирському НВК-11».</w:t>
      </w:r>
    </w:p>
    <w:p w:rsidR="00FD1266" w:rsidRPr="00BB79C0" w:rsidRDefault="008F11EF" w:rsidP="00340AEF">
      <w:pPr>
        <w:pStyle w:val="a3"/>
        <w:ind w:firstLine="567"/>
        <w:rPr>
          <w:b w:val="0"/>
        </w:rPr>
      </w:pPr>
      <w:r w:rsidRPr="00BB79C0">
        <w:t>ВИРІШИЛИ:</w:t>
      </w:r>
      <w:r w:rsidRPr="00BB79C0">
        <w:rPr>
          <w:b w:val="0"/>
        </w:rPr>
        <w:t xml:space="preserve"> </w:t>
      </w:r>
      <w:r w:rsidR="00605664" w:rsidRPr="00BB79C0">
        <w:rPr>
          <w:b w:val="0"/>
        </w:rPr>
        <w:t>жодне рішення не прийнято.</w:t>
      </w:r>
    </w:p>
    <w:p w:rsidR="00436D75" w:rsidRPr="00BB79C0" w:rsidRDefault="00436D75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605664" w:rsidRPr="00BB79C0" w:rsidRDefault="00605664" w:rsidP="00340AEF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B79C0">
        <w:rPr>
          <w:b/>
          <w:sz w:val="28"/>
          <w:szCs w:val="28"/>
        </w:rPr>
        <w:t>СЛУХАЛИ:</w:t>
      </w:r>
      <w:r w:rsidRPr="00BB79C0">
        <w:rPr>
          <w:sz w:val="28"/>
          <w:szCs w:val="28"/>
        </w:rPr>
        <w:t xml:space="preserve"> </w:t>
      </w:r>
      <w:proofErr w:type="spellStart"/>
      <w:r w:rsidRPr="00BB79C0">
        <w:rPr>
          <w:sz w:val="28"/>
          <w:szCs w:val="28"/>
          <w:lang w:val="uk-UA"/>
        </w:rPr>
        <w:t>Черняховича</w:t>
      </w:r>
      <w:proofErr w:type="spellEnd"/>
      <w:r w:rsidRPr="00BB79C0">
        <w:rPr>
          <w:sz w:val="28"/>
          <w:szCs w:val="28"/>
          <w:lang w:val="uk-UA"/>
        </w:rPr>
        <w:t xml:space="preserve"> О.В. – </w:t>
      </w:r>
      <w:r w:rsidR="007F4911">
        <w:rPr>
          <w:sz w:val="28"/>
          <w:szCs w:val="28"/>
          <w:lang w:val="uk-UA"/>
        </w:rPr>
        <w:t xml:space="preserve">інформацію </w:t>
      </w:r>
      <w:r w:rsidRPr="00BB79C0">
        <w:rPr>
          <w:sz w:val="28"/>
          <w:szCs w:val="28"/>
          <w:lang w:val="uk-UA"/>
        </w:rPr>
        <w:t>щодо реконструкції стадіону біля ЗОШ №5 .</w:t>
      </w:r>
    </w:p>
    <w:p w:rsidR="00605664" w:rsidRPr="00BB79C0" w:rsidRDefault="00605664" w:rsidP="00340AEF">
      <w:pPr>
        <w:pStyle w:val="a3"/>
        <w:ind w:firstLine="567"/>
        <w:rPr>
          <w:b w:val="0"/>
        </w:rPr>
      </w:pPr>
      <w:r w:rsidRPr="00BB79C0">
        <w:t>ВИРІШИЛИ:</w:t>
      </w:r>
      <w:r w:rsidRPr="00BB79C0">
        <w:rPr>
          <w:b w:val="0"/>
        </w:rPr>
        <w:t xml:space="preserve"> рекомендувати управлінню освіти міської ради прорахувати пропозиції по виготовленню проектно-кошторисної документації </w:t>
      </w:r>
      <w:r w:rsidR="004C22EF" w:rsidRPr="00BB79C0">
        <w:rPr>
          <w:b w:val="0"/>
        </w:rPr>
        <w:t xml:space="preserve">для </w:t>
      </w:r>
      <w:r w:rsidRPr="00BB79C0">
        <w:rPr>
          <w:b w:val="0"/>
        </w:rPr>
        <w:t xml:space="preserve">реконструкції стадіону біля ЗОШ </w:t>
      </w:r>
      <w:r w:rsidR="004C22EF" w:rsidRPr="00BB79C0">
        <w:rPr>
          <w:b w:val="0"/>
        </w:rPr>
        <w:t xml:space="preserve">№5 та надати на розгляд комісії інформацію щодо потреби в коштах для здійснення реконструкції (капітального ремонту) даного об’єкту. </w:t>
      </w:r>
    </w:p>
    <w:p w:rsidR="00605664" w:rsidRPr="00BB79C0" w:rsidRDefault="004C22EF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  <w:lang w:val="uk-UA"/>
        </w:rPr>
        <w:t>(при голосуванні «за» – 4, «проти» – 0, «утримались» – 0)</w:t>
      </w:r>
    </w:p>
    <w:p w:rsidR="00605664" w:rsidRPr="00BB79C0" w:rsidRDefault="00605664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FD1266" w:rsidRPr="00BB79C0" w:rsidRDefault="00436D75" w:rsidP="00340AEF">
      <w:pPr>
        <w:pStyle w:val="a3"/>
        <w:numPr>
          <w:ilvl w:val="0"/>
          <w:numId w:val="1"/>
        </w:numPr>
        <w:ind w:left="0" w:firstLine="567"/>
        <w:rPr>
          <w:i/>
        </w:rPr>
      </w:pPr>
      <w:r w:rsidRPr="00BB79C0">
        <w:t xml:space="preserve">СЛУХАЛИ: </w:t>
      </w:r>
      <w:proofErr w:type="spellStart"/>
      <w:r w:rsidR="00605664" w:rsidRPr="00BB79C0">
        <w:t>Оніщенка</w:t>
      </w:r>
      <w:proofErr w:type="spellEnd"/>
      <w:r w:rsidR="00605664" w:rsidRPr="00BB79C0">
        <w:t xml:space="preserve"> А.А. - </w:t>
      </w:r>
      <w:r w:rsidR="00605664" w:rsidRPr="00BB79C0">
        <w:rPr>
          <w:b w:val="0"/>
        </w:rPr>
        <w:t xml:space="preserve">пропозиції щодо внесення змін до </w:t>
      </w:r>
      <w:r w:rsidR="00605664" w:rsidRPr="00BB79C0">
        <w:t>Програми розвитку житлового господарства міської ради «Ефективне та надійне житлове господарство – мешканцям міста» на 2016-2017 роки»</w:t>
      </w:r>
      <w:r w:rsidR="00605664" w:rsidRPr="00BB79C0">
        <w:rPr>
          <w:b w:val="0"/>
        </w:rPr>
        <w:t>.</w:t>
      </w:r>
    </w:p>
    <w:p w:rsidR="007B24B9" w:rsidRPr="00BB79C0" w:rsidRDefault="00436D75" w:rsidP="00340AEF">
      <w:pPr>
        <w:pStyle w:val="a3"/>
        <w:ind w:firstLine="567"/>
        <w:rPr>
          <w:b w:val="0"/>
        </w:rPr>
      </w:pPr>
      <w:r w:rsidRPr="00BB79C0">
        <w:t xml:space="preserve">ВИРІШИЛИ: </w:t>
      </w:r>
      <w:r w:rsidR="007B24B9" w:rsidRPr="00BB79C0">
        <w:rPr>
          <w:b w:val="0"/>
        </w:rPr>
        <w:t xml:space="preserve">підтримати пропозиції </w:t>
      </w:r>
      <w:r w:rsidR="0088509C">
        <w:rPr>
          <w:b w:val="0"/>
        </w:rPr>
        <w:t>та рекомендувати</w:t>
      </w:r>
      <w:r w:rsidR="007B24B9" w:rsidRPr="00BB79C0">
        <w:rPr>
          <w:b w:val="0"/>
        </w:rPr>
        <w:t>:</w:t>
      </w:r>
    </w:p>
    <w:p w:rsidR="00FD1266" w:rsidRPr="00BB79C0" w:rsidRDefault="0088509C" w:rsidP="00340AEF">
      <w:pPr>
        <w:pStyle w:val="a3"/>
        <w:numPr>
          <w:ilvl w:val="0"/>
          <w:numId w:val="20"/>
        </w:numPr>
        <w:tabs>
          <w:tab w:val="clear" w:pos="993"/>
        </w:tabs>
        <w:ind w:left="0" w:firstLine="567"/>
        <w:rPr>
          <w:b w:val="0"/>
          <w:i/>
        </w:rPr>
      </w:pPr>
      <w:r w:rsidRPr="00BB79C0">
        <w:rPr>
          <w:b w:val="0"/>
        </w:rPr>
        <w:t>додатково виділити кошти в</w:t>
      </w:r>
      <w:r w:rsidR="007B24B9" w:rsidRPr="00BB79C0">
        <w:rPr>
          <w:b w:val="0"/>
        </w:rPr>
        <w:t xml:space="preserve"> сумі  2 500 тис. грн. на капітальний ремонт житлових будинків, в тому числі ветхих і аварійних, та окремих конструктивних елементів, в тому числі завершення робіт перехідних об’єктів 2016 року та капітального ремонту будинку по вул. Князів Острозьких,104 та Михайлівська,17;</w:t>
      </w:r>
    </w:p>
    <w:p w:rsidR="000A50C4" w:rsidRPr="00BB79C0" w:rsidRDefault="007B24B9" w:rsidP="00340AEF">
      <w:pPr>
        <w:pStyle w:val="a3"/>
        <w:numPr>
          <w:ilvl w:val="0"/>
          <w:numId w:val="18"/>
        </w:numPr>
        <w:tabs>
          <w:tab w:val="clear" w:pos="993"/>
        </w:tabs>
        <w:ind w:left="0" w:firstLine="567"/>
        <w:rPr>
          <w:b w:val="0"/>
          <w:i/>
        </w:rPr>
      </w:pPr>
      <w:r w:rsidRPr="00BB79C0">
        <w:rPr>
          <w:b w:val="0"/>
        </w:rPr>
        <w:t>до</w:t>
      </w:r>
      <w:r w:rsidR="0079566A" w:rsidRPr="00BB79C0">
        <w:rPr>
          <w:b w:val="0"/>
        </w:rPr>
        <w:t>да</w:t>
      </w:r>
      <w:r w:rsidRPr="00BB79C0">
        <w:rPr>
          <w:b w:val="0"/>
        </w:rPr>
        <w:t>тково виділити кошти в сумі 1</w:t>
      </w:r>
      <w:r w:rsidR="00362543">
        <w:rPr>
          <w:b w:val="0"/>
        </w:rPr>
        <w:t xml:space="preserve"> 000</w:t>
      </w:r>
      <w:r w:rsidRPr="00BB79C0">
        <w:rPr>
          <w:b w:val="0"/>
        </w:rPr>
        <w:t xml:space="preserve"> </w:t>
      </w:r>
      <w:proofErr w:type="spellStart"/>
      <w:r w:rsidR="00362543">
        <w:rPr>
          <w:b w:val="0"/>
        </w:rPr>
        <w:t>тис</w:t>
      </w:r>
      <w:r w:rsidRPr="00BB79C0">
        <w:rPr>
          <w:b w:val="0"/>
        </w:rPr>
        <w:t>.грн</w:t>
      </w:r>
      <w:proofErr w:type="spellEnd"/>
      <w:r w:rsidRPr="00BB79C0">
        <w:rPr>
          <w:b w:val="0"/>
        </w:rPr>
        <w:t>. на капітальний ремонт асфальтобетонного покриття прибудинкових територій житлових будинків ОСББ.</w:t>
      </w:r>
    </w:p>
    <w:p w:rsidR="000A50C4" w:rsidRPr="00BB79C0" w:rsidRDefault="000A50C4" w:rsidP="00340AEF">
      <w:pPr>
        <w:pStyle w:val="a3"/>
        <w:numPr>
          <w:ilvl w:val="0"/>
          <w:numId w:val="18"/>
        </w:numPr>
        <w:tabs>
          <w:tab w:val="clear" w:pos="993"/>
        </w:tabs>
        <w:ind w:left="0" w:firstLine="567"/>
        <w:rPr>
          <w:b w:val="0"/>
          <w:i/>
        </w:rPr>
      </w:pPr>
      <w:r w:rsidRPr="00BB79C0">
        <w:rPr>
          <w:b w:val="0"/>
        </w:rPr>
        <w:t>д</w:t>
      </w:r>
      <w:r w:rsidR="007B24B9" w:rsidRPr="00BB79C0">
        <w:rPr>
          <w:b w:val="0"/>
        </w:rPr>
        <w:t xml:space="preserve">одатково виділити кошти в сумі </w:t>
      </w:r>
      <w:r w:rsidRPr="00BB79C0">
        <w:rPr>
          <w:b w:val="0"/>
        </w:rPr>
        <w:t>2</w:t>
      </w:r>
      <w:r w:rsidR="00362543">
        <w:rPr>
          <w:b w:val="0"/>
        </w:rPr>
        <w:t> </w:t>
      </w:r>
      <w:r w:rsidR="00DC2322" w:rsidRPr="00BB79C0">
        <w:rPr>
          <w:b w:val="0"/>
        </w:rPr>
        <w:t>299</w:t>
      </w:r>
      <w:r w:rsidR="00362543">
        <w:rPr>
          <w:b w:val="0"/>
        </w:rPr>
        <w:t>,</w:t>
      </w:r>
      <w:r w:rsidR="00DC2322" w:rsidRPr="00BB79C0">
        <w:rPr>
          <w:b w:val="0"/>
        </w:rPr>
        <w:t xml:space="preserve"> 869</w:t>
      </w:r>
      <w:r w:rsidR="007B24B9" w:rsidRPr="00BB79C0">
        <w:rPr>
          <w:b w:val="0"/>
        </w:rPr>
        <w:t xml:space="preserve"> </w:t>
      </w:r>
      <w:proofErr w:type="spellStart"/>
      <w:r w:rsidR="00362543">
        <w:rPr>
          <w:b w:val="0"/>
        </w:rPr>
        <w:t>тис.</w:t>
      </w:r>
      <w:r w:rsidR="007B24B9" w:rsidRPr="00BB79C0">
        <w:rPr>
          <w:b w:val="0"/>
        </w:rPr>
        <w:t>грн</w:t>
      </w:r>
      <w:proofErr w:type="spellEnd"/>
      <w:r w:rsidR="007B24B9" w:rsidRPr="00BB79C0">
        <w:rPr>
          <w:b w:val="0"/>
        </w:rPr>
        <w:t xml:space="preserve">. </w:t>
      </w:r>
      <w:r w:rsidRPr="00BB79C0">
        <w:rPr>
          <w:b w:val="0"/>
        </w:rPr>
        <w:t xml:space="preserve"> на капітальний ремонт асфальтобетонного покриття прибудинкових територій:</w:t>
      </w:r>
    </w:p>
    <w:p w:rsidR="000A50C4" w:rsidRPr="00BB79C0" w:rsidRDefault="00DC2322" w:rsidP="00340AEF">
      <w:pPr>
        <w:pStyle w:val="a3"/>
        <w:numPr>
          <w:ilvl w:val="0"/>
          <w:numId w:val="21"/>
        </w:numPr>
        <w:tabs>
          <w:tab w:val="clear" w:pos="993"/>
        </w:tabs>
        <w:ind w:left="0" w:firstLine="567"/>
        <w:rPr>
          <w:b w:val="0"/>
        </w:rPr>
      </w:pPr>
      <w:r w:rsidRPr="00BB79C0">
        <w:rPr>
          <w:b w:val="0"/>
        </w:rPr>
        <w:t xml:space="preserve">299 869 </w:t>
      </w:r>
      <w:proofErr w:type="spellStart"/>
      <w:r w:rsidRPr="00BB79C0">
        <w:rPr>
          <w:b w:val="0"/>
        </w:rPr>
        <w:t>тис.грн</w:t>
      </w:r>
      <w:proofErr w:type="spellEnd"/>
      <w:r w:rsidRPr="00BB79C0">
        <w:rPr>
          <w:b w:val="0"/>
        </w:rPr>
        <w:t xml:space="preserve">. – </w:t>
      </w:r>
      <w:proofErr w:type="spellStart"/>
      <w:r w:rsidRPr="00BB79C0">
        <w:rPr>
          <w:b w:val="0"/>
        </w:rPr>
        <w:t>вул.Київська</w:t>
      </w:r>
      <w:proofErr w:type="spellEnd"/>
      <w:r w:rsidRPr="00BB79C0">
        <w:rPr>
          <w:b w:val="0"/>
        </w:rPr>
        <w:t>,24;</w:t>
      </w:r>
    </w:p>
    <w:p w:rsidR="0079566A" w:rsidRPr="00BB79C0" w:rsidRDefault="00DC2322" w:rsidP="00340AEF">
      <w:pPr>
        <w:pStyle w:val="a3"/>
        <w:numPr>
          <w:ilvl w:val="0"/>
          <w:numId w:val="21"/>
        </w:numPr>
        <w:tabs>
          <w:tab w:val="clear" w:pos="993"/>
        </w:tabs>
        <w:ind w:left="0" w:firstLine="567"/>
        <w:rPr>
          <w:b w:val="0"/>
        </w:rPr>
      </w:pPr>
      <w:r w:rsidRPr="00BB79C0">
        <w:rPr>
          <w:b w:val="0"/>
        </w:rPr>
        <w:t xml:space="preserve">310 000 </w:t>
      </w:r>
      <w:proofErr w:type="spellStart"/>
      <w:r w:rsidRPr="00BB79C0">
        <w:rPr>
          <w:b w:val="0"/>
        </w:rPr>
        <w:t>тис.грн</w:t>
      </w:r>
      <w:proofErr w:type="spellEnd"/>
      <w:r w:rsidRPr="00BB79C0">
        <w:rPr>
          <w:b w:val="0"/>
        </w:rPr>
        <w:t xml:space="preserve">. – </w:t>
      </w:r>
      <w:proofErr w:type="spellStart"/>
      <w:r w:rsidRPr="00BB79C0">
        <w:rPr>
          <w:b w:val="0"/>
        </w:rPr>
        <w:t>вул.Бальзаківська</w:t>
      </w:r>
      <w:proofErr w:type="spellEnd"/>
      <w:r w:rsidRPr="00BB79C0">
        <w:rPr>
          <w:b w:val="0"/>
        </w:rPr>
        <w:t>,8;</w:t>
      </w:r>
    </w:p>
    <w:p w:rsidR="0079566A" w:rsidRPr="00BB79C0" w:rsidRDefault="00DC2322" w:rsidP="00340AEF">
      <w:pPr>
        <w:pStyle w:val="a3"/>
        <w:numPr>
          <w:ilvl w:val="0"/>
          <w:numId w:val="21"/>
        </w:numPr>
        <w:tabs>
          <w:tab w:val="clear" w:pos="993"/>
        </w:tabs>
        <w:ind w:left="0" w:firstLine="567"/>
        <w:rPr>
          <w:b w:val="0"/>
        </w:rPr>
      </w:pPr>
      <w:r w:rsidRPr="00BB79C0">
        <w:rPr>
          <w:b w:val="0"/>
        </w:rPr>
        <w:lastRenderedPageBreak/>
        <w:t xml:space="preserve">360 000 </w:t>
      </w:r>
      <w:proofErr w:type="spellStart"/>
      <w:r w:rsidRPr="00BB79C0">
        <w:rPr>
          <w:b w:val="0"/>
        </w:rPr>
        <w:t>тис.грн</w:t>
      </w:r>
      <w:proofErr w:type="spellEnd"/>
      <w:r w:rsidRPr="00BB79C0">
        <w:rPr>
          <w:b w:val="0"/>
        </w:rPr>
        <w:t xml:space="preserve">. – </w:t>
      </w:r>
      <w:proofErr w:type="spellStart"/>
      <w:r w:rsidRPr="00BB79C0">
        <w:rPr>
          <w:b w:val="0"/>
        </w:rPr>
        <w:t>пров.Вацьківський</w:t>
      </w:r>
      <w:proofErr w:type="spellEnd"/>
      <w:r w:rsidRPr="00BB79C0">
        <w:rPr>
          <w:b w:val="0"/>
        </w:rPr>
        <w:t>,5;</w:t>
      </w:r>
    </w:p>
    <w:p w:rsidR="0079566A" w:rsidRPr="00BB79C0" w:rsidRDefault="00DC2322" w:rsidP="00340AEF">
      <w:pPr>
        <w:pStyle w:val="a3"/>
        <w:numPr>
          <w:ilvl w:val="0"/>
          <w:numId w:val="21"/>
        </w:numPr>
        <w:tabs>
          <w:tab w:val="clear" w:pos="993"/>
        </w:tabs>
        <w:ind w:left="0" w:firstLine="567"/>
        <w:rPr>
          <w:b w:val="0"/>
        </w:rPr>
      </w:pPr>
      <w:r w:rsidRPr="00BB79C0">
        <w:rPr>
          <w:b w:val="0"/>
        </w:rPr>
        <w:t xml:space="preserve">200 000 </w:t>
      </w:r>
      <w:proofErr w:type="spellStart"/>
      <w:r w:rsidRPr="00BB79C0">
        <w:rPr>
          <w:b w:val="0"/>
        </w:rPr>
        <w:t>тис.грн</w:t>
      </w:r>
      <w:proofErr w:type="spellEnd"/>
      <w:r w:rsidRPr="00BB79C0">
        <w:rPr>
          <w:b w:val="0"/>
        </w:rPr>
        <w:t xml:space="preserve">. – </w:t>
      </w:r>
      <w:proofErr w:type="spellStart"/>
      <w:r w:rsidRPr="00BB79C0">
        <w:rPr>
          <w:b w:val="0"/>
        </w:rPr>
        <w:t>вул.Михайлівська</w:t>
      </w:r>
      <w:proofErr w:type="spellEnd"/>
      <w:r w:rsidRPr="00BB79C0">
        <w:rPr>
          <w:b w:val="0"/>
        </w:rPr>
        <w:t>,18;</w:t>
      </w:r>
    </w:p>
    <w:p w:rsidR="0079566A" w:rsidRPr="00BB79C0" w:rsidRDefault="00DC2322" w:rsidP="00340AEF">
      <w:pPr>
        <w:pStyle w:val="a3"/>
        <w:numPr>
          <w:ilvl w:val="0"/>
          <w:numId w:val="21"/>
        </w:numPr>
        <w:tabs>
          <w:tab w:val="clear" w:pos="993"/>
        </w:tabs>
        <w:ind w:left="0" w:firstLine="567"/>
        <w:rPr>
          <w:b w:val="0"/>
        </w:rPr>
      </w:pPr>
      <w:r w:rsidRPr="00BB79C0">
        <w:rPr>
          <w:b w:val="0"/>
        </w:rPr>
        <w:t xml:space="preserve">480 000 </w:t>
      </w:r>
      <w:proofErr w:type="spellStart"/>
      <w:r w:rsidRPr="00BB79C0">
        <w:rPr>
          <w:b w:val="0"/>
        </w:rPr>
        <w:t>тис.грн</w:t>
      </w:r>
      <w:proofErr w:type="spellEnd"/>
      <w:r w:rsidRPr="00BB79C0">
        <w:rPr>
          <w:b w:val="0"/>
        </w:rPr>
        <w:t xml:space="preserve">. – </w:t>
      </w:r>
      <w:proofErr w:type="spellStart"/>
      <w:r w:rsidRPr="00BB79C0">
        <w:rPr>
          <w:b w:val="0"/>
        </w:rPr>
        <w:t>вул.Степана</w:t>
      </w:r>
      <w:proofErr w:type="spellEnd"/>
      <w:r w:rsidRPr="00BB79C0">
        <w:rPr>
          <w:b w:val="0"/>
        </w:rPr>
        <w:t xml:space="preserve"> Бандери,12;</w:t>
      </w:r>
    </w:p>
    <w:p w:rsidR="0079566A" w:rsidRPr="00BB79C0" w:rsidRDefault="00DC2322" w:rsidP="00340AEF">
      <w:pPr>
        <w:pStyle w:val="a3"/>
        <w:numPr>
          <w:ilvl w:val="0"/>
          <w:numId w:val="21"/>
        </w:numPr>
        <w:tabs>
          <w:tab w:val="clear" w:pos="993"/>
        </w:tabs>
        <w:ind w:left="0" w:firstLine="567"/>
        <w:rPr>
          <w:b w:val="0"/>
        </w:rPr>
      </w:pPr>
      <w:r w:rsidRPr="00BB79C0">
        <w:rPr>
          <w:b w:val="0"/>
        </w:rPr>
        <w:t xml:space="preserve">350 000 </w:t>
      </w:r>
      <w:proofErr w:type="spellStart"/>
      <w:r w:rsidRPr="00BB79C0">
        <w:rPr>
          <w:b w:val="0"/>
        </w:rPr>
        <w:t>тис.грн</w:t>
      </w:r>
      <w:proofErr w:type="spellEnd"/>
      <w:r w:rsidRPr="00BB79C0">
        <w:rPr>
          <w:b w:val="0"/>
        </w:rPr>
        <w:t xml:space="preserve">. – </w:t>
      </w:r>
      <w:proofErr w:type="spellStart"/>
      <w:r w:rsidRPr="00BB79C0">
        <w:rPr>
          <w:b w:val="0"/>
        </w:rPr>
        <w:t>вул.Чуднівська</w:t>
      </w:r>
      <w:proofErr w:type="spellEnd"/>
      <w:r w:rsidRPr="00BB79C0">
        <w:rPr>
          <w:b w:val="0"/>
        </w:rPr>
        <w:t xml:space="preserve"> - </w:t>
      </w:r>
      <w:proofErr w:type="spellStart"/>
      <w:r w:rsidRPr="00BB79C0">
        <w:rPr>
          <w:b w:val="0"/>
        </w:rPr>
        <w:t>Чуднівська</w:t>
      </w:r>
      <w:proofErr w:type="spellEnd"/>
      <w:r w:rsidRPr="00BB79C0">
        <w:rPr>
          <w:b w:val="0"/>
        </w:rPr>
        <w:t>,108;</w:t>
      </w:r>
    </w:p>
    <w:p w:rsidR="00DC2322" w:rsidRPr="00BB79C0" w:rsidRDefault="00DC2322" w:rsidP="00340AEF">
      <w:pPr>
        <w:pStyle w:val="a3"/>
        <w:numPr>
          <w:ilvl w:val="0"/>
          <w:numId w:val="21"/>
        </w:numPr>
        <w:tabs>
          <w:tab w:val="clear" w:pos="993"/>
        </w:tabs>
        <w:ind w:left="0" w:firstLine="567"/>
        <w:rPr>
          <w:b w:val="0"/>
        </w:rPr>
      </w:pPr>
      <w:r w:rsidRPr="00BB79C0">
        <w:rPr>
          <w:b w:val="0"/>
        </w:rPr>
        <w:t xml:space="preserve">300 000 </w:t>
      </w:r>
      <w:proofErr w:type="spellStart"/>
      <w:r w:rsidRPr="00BB79C0">
        <w:rPr>
          <w:b w:val="0"/>
        </w:rPr>
        <w:t>тис.грн</w:t>
      </w:r>
      <w:proofErr w:type="spellEnd"/>
      <w:r w:rsidRPr="00BB79C0">
        <w:rPr>
          <w:b w:val="0"/>
        </w:rPr>
        <w:t xml:space="preserve">. – </w:t>
      </w:r>
      <w:proofErr w:type="spellStart"/>
      <w:r w:rsidRPr="00BB79C0">
        <w:rPr>
          <w:b w:val="0"/>
        </w:rPr>
        <w:t>пров.Крилова</w:t>
      </w:r>
      <w:proofErr w:type="spellEnd"/>
      <w:r w:rsidRPr="00BB79C0">
        <w:rPr>
          <w:b w:val="0"/>
        </w:rPr>
        <w:t>,14.</w:t>
      </w:r>
    </w:p>
    <w:p w:rsidR="002A6C35" w:rsidRPr="00BB79C0" w:rsidRDefault="00DC7617" w:rsidP="00340AEF">
      <w:pPr>
        <w:pStyle w:val="a3"/>
        <w:numPr>
          <w:ilvl w:val="0"/>
          <w:numId w:val="18"/>
        </w:numPr>
        <w:tabs>
          <w:tab w:val="clear" w:pos="993"/>
        </w:tabs>
        <w:ind w:left="0" w:firstLine="567"/>
        <w:rPr>
          <w:b w:val="0"/>
        </w:rPr>
      </w:pPr>
      <w:r w:rsidRPr="00BB79C0">
        <w:rPr>
          <w:b w:val="0"/>
        </w:rPr>
        <w:t>с</w:t>
      </w:r>
      <w:r w:rsidR="002A6C35" w:rsidRPr="00BB79C0">
        <w:rPr>
          <w:b w:val="0"/>
        </w:rPr>
        <w:t xml:space="preserve">прямувати із залишку 7,3 </w:t>
      </w:r>
      <w:proofErr w:type="spellStart"/>
      <w:r w:rsidR="002A6C35" w:rsidRPr="00BB79C0">
        <w:rPr>
          <w:b w:val="0"/>
        </w:rPr>
        <w:t>млн.грн</w:t>
      </w:r>
      <w:proofErr w:type="spellEnd"/>
      <w:r w:rsidR="002A6C35" w:rsidRPr="00BB79C0">
        <w:rPr>
          <w:b w:val="0"/>
        </w:rPr>
        <w:t xml:space="preserve">. </w:t>
      </w:r>
      <w:r w:rsidR="0079566A" w:rsidRPr="00BB79C0">
        <w:rPr>
          <w:b w:val="0"/>
        </w:rPr>
        <w:t>(</w:t>
      </w:r>
      <w:r w:rsidR="002A6C35" w:rsidRPr="00BB79C0">
        <w:rPr>
          <w:b w:val="0"/>
        </w:rPr>
        <w:t>передбачених в міському бюджеті коштів) на капітальний ремонт асфальтобетонного покриття прибудинкових територій:</w:t>
      </w:r>
    </w:p>
    <w:p w:rsidR="002A6C35" w:rsidRPr="00BB79C0" w:rsidRDefault="0079566A" w:rsidP="00340AEF">
      <w:pPr>
        <w:pStyle w:val="a3"/>
        <w:numPr>
          <w:ilvl w:val="0"/>
          <w:numId w:val="21"/>
        </w:numPr>
        <w:tabs>
          <w:tab w:val="clear" w:pos="993"/>
        </w:tabs>
        <w:ind w:left="0" w:firstLine="567"/>
        <w:rPr>
          <w:b w:val="0"/>
        </w:rPr>
      </w:pPr>
      <w:r w:rsidRPr="00BB79C0">
        <w:rPr>
          <w:b w:val="0"/>
        </w:rPr>
        <w:t xml:space="preserve">347 666 </w:t>
      </w:r>
      <w:proofErr w:type="spellStart"/>
      <w:r w:rsidRPr="00BB79C0">
        <w:rPr>
          <w:b w:val="0"/>
        </w:rPr>
        <w:t>тис.грн</w:t>
      </w:r>
      <w:proofErr w:type="spellEnd"/>
      <w:r w:rsidRPr="00BB79C0">
        <w:rPr>
          <w:b w:val="0"/>
        </w:rPr>
        <w:t xml:space="preserve">. – </w:t>
      </w:r>
      <w:proofErr w:type="spellStart"/>
      <w:r w:rsidRPr="00BB79C0">
        <w:rPr>
          <w:b w:val="0"/>
        </w:rPr>
        <w:t>вул.Домбровського</w:t>
      </w:r>
      <w:proofErr w:type="spellEnd"/>
      <w:r w:rsidRPr="00BB79C0">
        <w:rPr>
          <w:b w:val="0"/>
        </w:rPr>
        <w:t>, 58а;</w:t>
      </w:r>
    </w:p>
    <w:p w:rsidR="0079566A" w:rsidRPr="00BB79C0" w:rsidRDefault="0079566A" w:rsidP="00340AEF">
      <w:pPr>
        <w:pStyle w:val="a3"/>
        <w:numPr>
          <w:ilvl w:val="0"/>
          <w:numId w:val="21"/>
        </w:numPr>
        <w:tabs>
          <w:tab w:val="clear" w:pos="993"/>
        </w:tabs>
        <w:ind w:left="0" w:firstLine="567"/>
        <w:rPr>
          <w:b w:val="0"/>
        </w:rPr>
      </w:pPr>
      <w:r w:rsidRPr="00BB79C0">
        <w:rPr>
          <w:b w:val="0"/>
        </w:rPr>
        <w:t xml:space="preserve">568 805 </w:t>
      </w:r>
      <w:proofErr w:type="spellStart"/>
      <w:r w:rsidRPr="00BB79C0">
        <w:rPr>
          <w:b w:val="0"/>
        </w:rPr>
        <w:t>тис.грн</w:t>
      </w:r>
      <w:proofErr w:type="spellEnd"/>
      <w:r w:rsidRPr="00BB79C0">
        <w:rPr>
          <w:b w:val="0"/>
        </w:rPr>
        <w:t xml:space="preserve">. – </w:t>
      </w:r>
      <w:proofErr w:type="spellStart"/>
      <w:r w:rsidRPr="00BB79C0">
        <w:rPr>
          <w:b w:val="0"/>
        </w:rPr>
        <w:t>вул.Київська</w:t>
      </w:r>
      <w:proofErr w:type="spellEnd"/>
      <w:r w:rsidRPr="00BB79C0">
        <w:rPr>
          <w:b w:val="0"/>
        </w:rPr>
        <w:t>,39;</w:t>
      </w:r>
    </w:p>
    <w:p w:rsidR="0079566A" w:rsidRPr="00BB79C0" w:rsidRDefault="0079566A" w:rsidP="00340AEF">
      <w:pPr>
        <w:pStyle w:val="a3"/>
        <w:numPr>
          <w:ilvl w:val="0"/>
          <w:numId w:val="21"/>
        </w:numPr>
        <w:tabs>
          <w:tab w:val="clear" w:pos="993"/>
        </w:tabs>
        <w:ind w:left="0" w:firstLine="567"/>
        <w:rPr>
          <w:b w:val="0"/>
        </w:rPr>
      </w:pPr>
      <w:r w:rsidRPr="00BB79C0">
        <w:rPr>
          <w:b w:val="0"/>
        </w:rPr>
        <w:t xml:space="preserve">861 822 </w:t>
      </w:r>
      <w:proofErr w:type="spellStart"/>
      <w:r w:rsidRPr="00BB79C0">
        <w:rPr>
          <w:b w:val="0"/>
        </w:rPr>
        <w:t>тис.грн</w:t>
      </w:r>
      <w:proofErr w:type="spellEnd"/>
      <w:r w:rsidRPr="00BB79C0">
        <w:rPr>
          <w:b w:val="0"/>
        </w:rPr>
        <w:t>. – вул. Михайлівська, 10,12,14,14а,16.</w:t>
      </w:r>
    </w:p>
    <w:p w:rsidR="003E3199" w:rsidRPr="00BB79C0" w:rsidRDefault="003E3199" w:rsidP="00340AEF">
      <w:pPr>
        <w:pStyle w:val="a3"/>
        <w:tabs>
          <w:tab w:val="left" w:pos="240"/>
        </w:tabs>
        <w:ind w:firstLine="567"/>
        <w:rPr>
          <w:b w:val="0"/>
          <w:i/>
        </w:rPr>
      </w:pPr>
      <w:r w:rsidRPr="00BB79C0">
        <w:rPr>
          <w:b w:val="0"/>
          <w:i/>
        </w:rPr>
        <w:t xml:space="preserve">(при голосуванні «за» – </w:t>
      </w:r>
      <w:r w:rsidR="005559CA" w:rsidRPr="00BB79C0">
        <w:rPr>
          <w:b w:val="0"/>
          <w:i/>
        </w:rPr>
        <w:t>4</w:t>
      </w:r>
      <w:r w:rsidRPr="00BB79C0">
        <w:rPr>
          <w:b w:val="0"/>
          <w:i/>
        </w:rPr>
        <w:t>,  «проти» – 0, «утримались» – 0)</w:t>
      </w:r>
    </w:p>
    <w:p w:rsidR="00436D75" w:rsidRPr="00BB79C0" w:rsidRDefault="00436D75" w:rsidP="00340AEF">
      <w:pPr>
        <w:tabs>
          <w:tab w:val="left" w:pos="851"/>
          <w:tab w:val="left" w:pos="93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DC7617" w:rsidRPr="00BB79C0" w:rsidRDefault="00DC7617" w:rsidP="00340AEF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BB79C0">
        <w:t xml:space="preserve">СЛУХАЛИ: </w:t>
      </w:r>
      <w:proofErr w:type="spellStart"/>
      <w:r w:rsidRPr="00BB79C0">
        <w:rPr>
          <w:b w:val="0"/>
        </w:rPr>
        <w:t>Оніщенка</w:t>
      </w:r>
      <w:proofErr w:type="spellEnd"/>
      <w:r w:rsidRPr="00BB79C0">
        <w:rPr>
          <w:b w:val="0"/>
        </w:rPr>
        <w:t xml:space="preserve"> А.А. </w:t>
      </w:r>
      <w:r w:rsidR="007D7243" w:rsidRPr="00BB79C0">
        <w:rPr>
          <w:b w:val="0"/>
        </w:rPr>
        <w:t>–</w:t>
      </w:r>
      <w:r w:rsidRPr="00BB79C0">
        <w:rPr>
          <w:b w:val="0"/>
        </w:rPr>
        <w:t xml:space="preserve"> </w:t>
      </w:r>
      <w:proofErr w:type="spellStart"/>
      <w:r w:rsidR="007D7243" w:rsidRPr="00BB79C0">
        <w:rPr>
          <w:b w:val="0"/>
        </w:rPr>
        <w:t>шодо</w:t>
      </w:r>
      <w:proofErr w:type="spellEnd"/>
      <w:r w:rsidR="007D7243" w:rsidRPr="00BB79C0">
        <w:rPr>
          <w:b w:val="0"/>
        </w:rPr>
        <w:t xml:space="preserve"> виготовлення та встановлення на фасадах житлових будинків покажчиків (табличок) назви вулиці, провулка, площі та номерних знаків.</w:t>
      </w:r>
    </w:p>
    <w:p w:rsidR="00DC7617" w:rsidRPr="00BB79C0" w:rsidRDefault="00DC7617" w:rsidP="00340AEF">
      <w:pPr>
        <w:pStyle w:val="a3"/>
        <w:ind w:firstLine="567"/>
      </w:pPr>
      <w:r w:rsidRPr="00BB79C0">
        <w:t>ВИРІШИЛИ</w:t>
      </w:r>
      <w:r w:rsidR="007D7243" w:rsidRPr="00BB79C0">
        <w:t xml:space="preserve">: </w:t>
      </w:r>
      <w:r w:rsidR="007D7243" w:rsidRPr="00BB79C0">
        <w:rPr>
          <w:b w:val="0"/>
        </w:rPr>
        <w:t xml:space="preserve">рекомендувати виділити 150 </w:t>
      </w:r>
      <w:proofErr w:type="spellStart"/>
      <w:r w:rsidR="007D7243" w:rsidRPr="00BB79C0">
        <w:rPr>
          <w:b w:val="0"/>
        </w:rPr>
        <w:t>тис.грн</w:t>
      </w:r>
      <w:proofErr w:type="spellEnd"/>
      <w:r w:rsidR="007D7243" w:rsidRPr="00BB79C0">
        <w:rPr>
          <w:b w:val="0"/>
        </w:rPr>
        <w:t>. з міського бюджету на виготовлення та встановлення на фасадах житлових будинків покажчиків (табличок) назви вулиці, провулка, площі та номерних знаків.</w:t>
      </w:r>
    </w:p>
    <w:p w:rsidR="007D7243" w:rsidRPr="00BB79C0" w:rsidRDefault="007D7243" w:rsidP="00340AEF">
      <w:pPr>
        <w:pStyle w:val="a3"/>
        <w:tabs>
          <w:tab w:val="left" w:pos="240"/>
        </w:tabs>
        <w:ind w:firstLine="567"/>
        <w:rPr>
          <w:b w:val="0"/>
          <w:i/>
        </w:rPr>
      </w:pPr>
      <w:r w:rsidRPr="00BB79C0">
        <w:rPr>
          <w:b w:val="0"/>
          <w:i/>
        </w:rPr>
        <w:t xml:space="preserve">(при голосуванні «за» – </w:t>
      </w:r>
      <w:r w:rsidR="005559CA" w:rsidRPr="00BB79C0">
        <w:rPr>
          <w:b w:val="0"/>
          <w:i/>
        </w:rPr>
        <w:t>4</w:t>
      </w:r>
      <w:r w:rsidRPr="00BB79C0">
        <w:rPr>
          <w:b w:val="0"/>
          <w:i/>
        </w:rPr>
        <w:t>,  «проти» – 0, «утримались» – 0)</w:t>
      </w:r>
    </w:p>
    <w:p w:rsidR="00DC7617" w:rsidRPr="00BB79C0" w:rsidRDefault="00DC7617" w:rsidP="00340AEF">
      <w:pPr>
        <w:pStyle w:val="a3"/>
        <w:ind w:firstLine="567"/>
        <w:rPr>
          <w:b w:val="0"/>
        </w:rPr>
      </w:pPr>
    </w:p>
    <w:p w:rsidR="0084531E" w:rsidRPr="00BB79C0" w:rsidRDefault="002C05CA" w:rsidP="00340AEF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BB79C0">
        <w:t xml:space="preserve">СЛУХАЛИ: </w:t>
      </w:r>
      <w:r w:rsidR="00DC7617" w:rsidRPr="00BB79C0">
        <w:rPr>
          <w:b w:val="0"/>
        </w:rPr>
        <w:t>Поліщука Д.С.</w:t>
      </w:r>
      <w:r w:rsidR="00DC7617" w:rsidRPr="00BB79C0">
        <w:t xml:space="preserve"> </w:t>
      </w:r>
      <w:r w:rsidR="007D7243" w:rsidRPr="00BB79C0">
        <w:t>–</w:t>
      </w:r>
      <w:r w:rsidR="00DC7617" w:rsidRPr="00BB79C0">
        <w:t xml:space="preserve"> </w:t>
      </w:r>
      <w:r w:rsidR="007D7243" w:rsidRPr="00BB79C0">
        <w:rPr>
          <w:b w:val="0"/>
        </w:rPr>
        <w:t>проект рішення</w:t>
      </w:r>
      <w:r w:rsidR="007D7243" w:rsidRPr="00BB79C0">
        <w:t xml:space="preserve"> «Про продаж громадянам земельних ділянок несільськогосподарського призначення в </w:t>
      </w:r>
      <w:proofErr w:type="spellStart"/>
      <w:r w:rsidR="007D7243" w:rsidRPr="00BB79C0">
        <w:t>м.Житомирі</w:t>
      </w:r>
      <w:proofErr w:type="spellEnd"/>
      <w:r w:rsidR="007D7243" w:rsidRPr="00BB79C0">
        <w:t>, на яких розміщені об’єкти нерухомого майна заявників».</w:t>
      </w:r>
    </w:p>
    <w:p w:rsidR="002C05CA" w:rsidRPr="00BB79C0" w:rsidRDefault="002C05CA" w:rsidP="00340AEF">
      <w:pPr>
        <w:pStyle w:val="a3"/>
        <w:ind w:firstLine="567"/>
        <w:rPr>
          <w:b w:val="0"/>
        </w:rPr>
      </w:pPr>
      <w:r w:rsidRPr="00BB79C0">
        <w:t>ВИРІШИЛИ:</w:t>
      </w:r>
      <w:r w:rsidRPr="00BB79C0">
        <w:rPr>
          <w:b w:val="0"/>
        </w:rPr>
        <w:t xml:space="preserve"> </w:t>
      </w:r>
    </w:p>
    <w:p w:rsidR="00441AE1" w:rsidRPr="00BB79C0" w:rsidRDefault="007F4911" w:rsidP="007F4911">
      <w:pPr>
        <w:pStyle w:val="a3"/>
        <w:numPr>
          <w:ilvl w:val="0"/>
          <w:numId w:val="21"/>
        </w:numPr>
        <w:rPr>
          <w:b w:val="0"/>
        </w:rPr>
      </w:pPr>
      <w:r>
        <w:rPr>
          <w:b w:val="0"/>
          <w:i/>
        </w:rPr>
        <w:t>д</w:t>
      </w:r>
      <w:r w:rsidR="005559CA" w:rsidRPr="007F4911">
        <w:rPr>
          <w:b w:val="0"/>
          <w:i/>
        </w:rPr>
        <w:t>од</w:t>
      </w:r>
      <w:r w:rsidRPr="007F4911">
        <w:rPr>
          <w:b w:val="0"/>
          <w:i/>
        </w:rPr>
        <w:t>.</w:t>
      </w:r>
      <w:r w:rsidR="005559CA" w:rsidRPr="007F4911">
        <w:rPr>
          <w:b w:val="0"/>
          <w:i/>
        </w:rPr>
        <w:t>1</w:t>
      </w:r>
      <w:r>
        <w:rPr>
          <w:b w:val="0"/>
        </w:rPr>
        <w:t xml:space="preserve"> </w:t>
      </w:r>
      <w:r w:rsidR="00441AE1" w:rsidRPr="00BB79C0">
        <w:rPr>
          <w:b w:val="0"/>
        </w:rPr>
        <w:t xml:space="preserve">гр. Васильєв Михайло Юрійович, адреса земельної ділянки: </w:t>
      </w:r>
      <w:proofErr w:type="spellStart"/>
      <w:r w:rsidR="00441AE1" w:rsidRPr="00BB79C0">
        <w:rPr>
          <w:b w:val="0"/>
        </w:rPr>
        <w:t>м.Житомир</w:t>
      </w:r>
      <w:proofErr w:type="spellEnd"/>
      <w:r w:rsidR="00441AE1" w:rsidRPr="00BB79C0">
        <w:rPr>
          <w:b w:val="0"/>
        </w:rPr>
        <w:t>, проспект Миру, 22-а</w:t>
      </w:r>
      <w:r>
        <w:rPr>
          <w:b w:val="0"/>
        </w:rPr>
        <w:t xml:space="preserve"> </w:t>
      </w:r>
      <w:r>
        <w:rPr>
          <w:b w:val="0"/>
          <w:i/>
        </w:rPr>
        <w:t>–</w:t>
      </w:r>
      <w:r w:rsidRPr="007F4911">
        <w:rPr>
          <w:b w:val="0"/>
          <w:i/>
        </w:rPr>
        <w:t xml:space="preserve"> не</w:t>
      </w:r>
      <w:r>
        <w:rPr>
          <w:b w:val="0"/>
          <w:i/>
        </w:rPr>
        <w:t xml:space="preserve"> </w:t>
      </w:r>
      <w:r w:rsidRPr="007F4911">
        <w:rPr>
          <w:b w:val="0"/>
          <w:i/>
        </w:rPr>
        <w:t>визначились</w:t>
      </w:r>
      <w:r w:rsidR="00441AE1" w:rsidRPr="00BB79C0">
        <w:rPr>
          <w:b w:val="0"/>
        </w:rPr>
        <w:t>;</w:t>
      </w:r>
    </w:p>
    <w:p w:rsidR="00441AE1" w:rsidRDefault="00441AE1" w:rsidP="00340AEF">
      <w:pPr>
        <w:pStyle w:val="a3"/>
        <w:ind w:firstLine="567"/>
        <w:rPr>
          <w:b w:val="0"/>
          <w:i/>
        </w:rPr>
      </w:pPr>
      <w:r w:rsidRPr="00BB79C0">
        <w:rPr>
          <w:b w:val="0"/>
          <w:i/>
        </w:rPr>
        <w:t xml:space="preserve">(при голосуванні «за» – </w:t>
      </w:r>
      <w:r w:rsidR="005559CA" w:rsidRPr="00BB79C0">
        <w:rPr>
          <w:b w:val="0"/>
          <w:i/>
        </w:rPr>
        <w:t>0</w:t>
      </w:r>
      <w:r w:rsidRPr="00BB79C0">
        <w:rPr>
          <w:b w:val="0"/>
          <w:i/>
        </w:rPr>
        <w:t>, «проти» – 0, «утримались»</w:t>
      </w:r>
      <w:r w:rsidRPr="00BB79C0">
        <w:rPr>
          <w:i/>
        </w:rPr>
        <w:t xml:space="preserve"> </w:t>
      </w:r>
      <w:r w:rsidRPr="00BB79C0">
        <w:rPr>
          <w:b w:val="0"/>
          <w:i/>
        </w:rPr>
        <w:t xml:space="preserve">– </w:t>
      </w:r>
      <w:r w:rsidR="005559CA" w:rsidRPr="00BB79C0">
        <w:rPr>
          <w:b w:val="0"/>
          <w:i/>
        </w:rPr>
        <w:t>4</w:t>
      </w:r>
      <w:r w:rsidRPr="00BB79C0">
        <w:rPr>
          <w:b w:val="0"/>
          <w:i/>
        </w:rPr>
        <w:t>)</w:t>
      </w:r>
    </w:p>
    <w:p w:rsidR="00154BB3" w:rsidRPr="00206A51" w:rsidRDefault="00154BB3" w:rsidP="00340AEF">
      <w:pPr>
        <w:pStyle w:val="a3"/>
        <w:ind w:firstLine="567"/>
        <w:rPr>
          <w:b w:val="0"/>
          <w:sz w:val="14"/>
        </w:rPr>
      </w:pPr>
    </w:p>
    <w:p w:rsidR="00441AE1" w:rsidRDefault="007F4911" w:rsidP="007F4911">
      <w:pPr>
        <w:pStyle w:val="a3"/>
        <w:numPr>
          <w:ilvl w:val="0"/>
          <w:numId w:val="21"/>
        </w:numPr>
        <w:rPr>
          <w:b w:val="0"/>
        </w:rPr>
      </w:pPr>
      <w:r>
        <w:rPr>
          <w:b w:val="0"/>
          <w:i/>
        </w:rPr>
        <w:t>д</w:t>
      </w:r>
      <w:r w:rsidRPr="007F4911">
        <w:rPr>
          <w:b w:val="0"/>
          <w:i/>
        </w:rPr>
        <w:t>од.</w:t>
      </w:r>
      <w:r>
        <w:rPr>
          <w:b w:val="0"/>
          <w:i/>
        </w:rPr>
        <w:t>2</w:t>
      </w:r>
      <w:r>
        <w:rPr>
          <w:b w:val="0"/>
        </w:rPr>
        <w:t xml:space="preserve"> </w:t>
      </w:r>
      <w:r w:rsidR="00441AE1" w:rsidRPr="00BB79C0">
        <w:rPr>
          <w:b w:val="0"/>
        </w:rPr>
        <w:t xml:space="preserve">гр. </w:t>
      </w:r>
      <w:proofErr w:type="spellStart"/>
      <w:r w:rsidR="00441AE1" w:rsidRPr="00BB79C0">
        <w:rPr>
          <w:b w:val="0"/>
        </w:rPr>
        <w:t>Шимановській</w:t>
      </w:r>
      <w:proofErr w:type="spellEnd"/>
      <w:r w:rsidR="00441AE1" w:rsidRPr="00BB79C0">
        <w:rPr>
          <w:b w:val="0"/>
        </w:rPr>
        <w:t xml:space="preserve"> Валентині Георгіївні, адреса земельної ділянки: </w:t>
      </w:r>
      <w:proofErr w:type="spellStart"/>
      <w:r w:rsidR="00441AE1" w:rsidRPr="00BB79C0">
        <w:rPr>
          <w:b w:val="0"/>
        </w:rPr>
        <w:t>м.Житомир</w:t>
      </w:r>
      <w:proofErr w:type="spellEnd"/>
      <w:r w:rsidR="00441AE1" w:rsidRPr="00BB79C0">
        <w:rPr>
          <w:b w:val="0"/>
        </w:rPr>
        <w:t>, вул. Святослава Ріхтера,77</w:t>
      </w:r>
      <w:r>
        <w:rPr>
          <w:b w:val="0"/>
        </w:rPr>
        <w:t xml:space="preserve"> – </w:t>
      </w:r>
      <w:r w:rsidRPr="00154BB3">
        <w:rPr>
          <w:b w:val="0"/>
          <w:i/>
        </w:rPr>
        <w:t>підтримали</w:t>
      </w:r>
      <w:r w:rsidR="00441AE1" w:rsidRPr="00BB79C0">
        <w:rPr>
          <w:b w:val="0"/>
        </w:rPr>
        <w:t>;</w:t>
      </w:r>
    </w:p>
    <w:p w:rsidR="00154BB3" w:rsidRDefault="00154BB3" w:rsidP="00154BB3">
      <w:pPr>
        <w:pStyle w:val="a3"/>
        <w:ind w:left="567"/>
        <w:rPr>
          <w:b w:val="0"/>
          <w:i/>
        </w:rPr>
      </w:pPr>
      <w:r w:rsidRPr="00BB79C0">
        <w:rPr>
          <w:b w:val="0"/>
          <w:i/>
        </w:rPr>
        <w:t>(при голосуванні «за» – 4, «проти» – 0, «утримались»</w:t>
      </w:r>
      <w:r w:rsidRPr="00BB79C0">
        <w:rPr>
          <w:i/>
        </w:rPr>
        <w:t xml:space="preserve"> </w:t>
      </w:r>
      <w:r w:rsidRPr="00BB79C0">
        <w:rPr>
          <w:b w:val="0"/>
          <w:i/>
        </w:rPr>
        <w:t>– 0)</w:t>
      </w:r>
    </w:p>
    <w:p w:rsidR="00154BB3" w:rsidRPr="00206A51" w:rsidRDefault="00154BB3" w:rsidP="00154BB3">
      <w:pPr>
        <w:pStyle w:val="a3"/>
        <w:ind w:left="567"/>
        <w:rPr>
          <w:b w:val="0"/>
          <w:sz w:val="14"/>
        </w:rPr>
      </w:pPr>
    </w:p>
    <w:p w:rsidR="00441AE1" w:rsidRPr="00BB79C0" w:rsidRDefault="007F4911" w:rsidP="00340AEF">
      <w:pPr>
        <w:pStyle w:val="a3"/>
        <w:numPr>
          <w:ilvl w:val="0"/>
          <w:numId w:val="21"/>
        </w:numPr>
        <w:ind w:left="0" w:firstLine="567"/>
        <w:rPr>
          <w:b w:val="0"/>
        </w:rPr>
      </w:pPr>
      <w:r>
        <w:rPr>
          <w:b w:val="0"/>
          <w:i/>
        </w:rPr>
        <w:t>д</w:t>
      </w:r>
      <w:r w:rsidRPr="007F4911">
        <w:rPr>
          <w:b w:val="0"/>
          <w:i/>
        </w:rPr>
        <w:t>од.</w:t>
      </w:r>
      <w:r w:rsidR="00154BB3">
        <w:rPr>
          <w:b w:val="0"/>
          <w:i/>
        </w:rPr>
        <w:t>3</w:t>
      </w:r>
      <w:r>
        <w:rPr>
          <w:b w:val="0"/>
        </w:rPr>
        <w:t xml:space="preserve"> </w:t>
      </w:r>
      <w:r w:rsidR="00441AE1" w:rsidRPr="00BB79C0">
        <w:rPr>
          <w:b w:val="0"/>
        </w:rPr>
        <w:t xml:space="preserve">гр. </w:t>
      </w:r>
      <w:proofErr w:type="spellStart"/>
      <w:r w:rsidR="00441AE1" w:rsidRPr="00BB79C0">
        <w:rPr>
          <w:b w:val="0"/>
        </w:rPr>
        <w:t>Мазуркевич</w:t>
      </w:r>
      <w:proofErr w:type="spellEnd"/>
      <w:r w:rsidR="00441AE1" w:rsidRPr="00BB79C0">
        <w:rPr>
          <w:b w:val="0"/>
        </w:rPr>
        <w:t xml:space="preserve"> , адреса земельної ділянки: </w:t>
      </w:r>
      <w:proofErr w:type="spellStart"/>
      <w:r w:rsidR="00441AE1" w:rsidRPr="00BB79C0">
        <w:rPr>
          <w:b w:val="0"/>
        </w:rPr>
        <w:t>м.Житомир</w:t>
      </w:r>
      <w:proofErr w:type="spellEnd"/>
      <w:r w:rsidR="00441AE1" w:rsidRPr="00BB79C0">
        <w:rPr>
          <w:b w:val="0"/>
        </w:rPr>
        <w:t>, вул. Святослава Ріхтера,77б</w:t>
      </w:r>
      <w:r w:rsidR="00154BB3">
        <w:rPr>
          <w:b w:val="0"/>
        </w:rPr>
        <w:t xml:space="preserve"> – </w:t>
      </w:r>
      <w:r w:rsidR="00154BB3" w:rsidRPr="00154BB3">
        <w:rPr>
          <w:b w:val="0"/>
          <w:i/>
        </w:rPr>
        <w:t>підтримали</w:t>
      </w:r>
      <w:r w:rsidR="00441AE1" w:rsidRPr="00154BB3">
        <w:rPr>
          <w:b w:val="0"/>
          <w:i/>
        </w:rPr>
        <w:t>;</w:t>
      </w:r>
    </w:p>
    <w:p w:rsidR="002C05CA" w:rsidRPr="00BB79C0" w:rsidRDefault="002C05CA" w:rsidP="00340AEF">
      <w:pPr>
        <w:pStyle w:val="a3"/>
        <w:ind w:firstLine="567"/>
        <w:rPr>
          <w:b w:val="0"/>
          <w:i/>
        </w:rPr>
      </w:pPr>
      <w:r w:rsidRPr="00BB79C0">
        <w:rPr>
          <w:b w:val="0"/>
          <w:i/>
        </w:rPr>
        <w:t xml:space="preserve">(при голосуванні «за» – </w:t>
      </w:r>
      <w:r w:rsidR="005559CA" w:rsidRPr="00BB79C0">
        <w:rPr>
          <w:b w:val="0"/>
          <w:i/>
        </w:rPr>
        <w:t>4</w:t>
      </w:r>
      <w:r w:rsidRPr="00BB79C0">
        <w:rPr>
          <w:b w:val="0"/>
          <w:i/>
        </w:rPr>
        <w:t>, «проти» – 0, «утримались»</w:t>
      </w:r>
      <w:r w:rsidRPr="00BB79C0">
        <w:rPr>
          <w:i/>
        </w:rPr>
        <w:t xml:space="preserve"> </w:t>
      </w:r>
      <w:r w:rsidRPr="00BB79C0">
        <w:rPr>
          <w:b w:val="0"/>
          <w:i/>
        </w:rPr>
        <w:t>– 0)</w:t>
      </w:r>
    </w:p>
    <w:p w:rsidR="002C05CA" w:rsidRPr="00BB79C0" w:rsidRDefault="002C05CA" w:rsidP="00340AEF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</w:p>
    <w:p w:rsidR="005559CA" w:rsidRPr="00BB79C0" w:rsidRDefault="002C05CA" w:rsidP="00340AEF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BB79C0">
        <w:t xml:space="preserve">СЛУХАЛИ: </w:t>
      </w:r>
      <w:r w:rsidR="005559CA" w:rsidRPr="00BB79C0">
        <w:rPr>
          <w:b w:val="0"/>
        </w:rPr>
        <w:t>Поліщука Д.С.</w:t>
      </w:r>
      <w:r w:rsidR="005559CA" w:rsidRPr="00BB79C0">
        <w:t xml:space="preserve"> – </w:t>
      </w:r>
      <w:r w:rsidR="005559CA" w:rsidRPr="00BB79C0">
        <w:rPr>
          <w:b w:val="0"/>
        </w:rPr>
        <w:t>проект рішення</w:t>
      </w:r>
      <w:r w:rsidR="005559CA" w:rsidRPr="00BB79C0">
        <w:t xml:space="preserve"> «Про надання юридичним особам дозвіл на розроблення проектів землеустрою щодо відведення земельних ділянок».</w:t>
      </w:r>
    </w:p>
    <w:p w:rsidR="005559CA" w:rsidRPr="00BB79C0" w:rsidRDefault="002C05CA" w:rsidP="00340AEF">
      <w:pPr>
        <w:pStyle w:val="a3"/>
        <w:ind w:firstLine="567"/>
        <w:rPr>
          <w:b w:val="0"/>
        </w:rPr>
      </w:pPr>
      <w:r w:rsidRPr="00BB79C0">
        <w:t>ВИРІШИЛИ:</w:t>
      </w:r>
      <w:r w:rsidRPr="00BB79C0">
        <w:rPr>
          <w:b w:val="0"/>
        </w:rPr>
        <w:t xml:space="preserve"> </w:t>
      </w:r>
    </w:p>
    <w:p w:rsidR="005559CA" w:rsidRPr="00BB79C0" w:rsidRDefault="0046670E" w:rsidP="00340AEF">
      <w:pPr>
        <w:pStyle w:val="a3"/>
        <w:numPr>
          <w:ilvl w:val="0"/>
          <w:numId w:val="21"/>
        </w:numPr>
        <w:ind w:left="0" w:firstLine="567"/>
        <w:rPr>
          <w:b w:val="0"/>
        </w:rPr>
      </w:pPr>
      <w:r w:rsidRPr="008E6AC5">
        <w:rPr>
          <w:b w:val="0"/>
          <w:i/>
        </w:rPr>
        <w:t>п.1 дод.1</w:t>
      </w:r>
      <w:r w:rsidR="005559CA" w:rsidRPr="008E6AC5">
        <w:rPr>
          <w:b w:val="0"/>
          <w:i/>
        </w:rPr>
        <w:t xml:space="preserve">: Релігійна громада Української Православної церкви Київського </w:t>
      </w:r>
      <w:proofErr w:type="spellStart"/>
      <w:r w:rsidR="005559CA" w:rsidRPr="008E6AC5">
        <w:rPr>
          <w:b w:val="0"/>
          <w:i/>
        </w:rPr>
        <w:t>Пітріархату</w:t>
      </w:r>
      <w:proofErr w:type="spellEnd"/>
      <w:r w:rsidR="005559CA" w:rsidRPr="00BB79C0">
        <w:rPr>
          <w:b w:val="0"/>
        </w:rPr>
        <w:t xml:space="preserve"> (Свято-Покровська Парафія) Житомирська Єпархія - </w:t>
      </w:r>
      <w:r w:rsidR="005559CA" w:rsidRPr="008E6AC5">
        <w:rPr>
          <w:b w:val="0"/>
          <w:i/>
        </w:rPr>
        <w:t>бульвар Польський,12-а</w:t>
      </w:r>
      <w:r w:rsidR="005559CA" w:rsidRPr="00BB79C0">
        <w:rPr>
          <w:b w:val="0"/>
        </w:rPr>
        <w:t xml:space="preserve"> – </w:t>
      </w:r>
      <w:r w:rsidR="005559CA" w:rsidRPr="008E6AC5">
        <w:rPr>
          <w:b w:val="0"/>
        </w:rPr>
        <w:t>комісія не визначилася;</w:t>
      </w:r>
    </w:p>
    <w:p w:rsidR="005559CA" w:rsidRPr="00BB79C0" w:rsidRDefault="005559CA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</w:rPr>
        <w:t xml:space="preserve">(при </w:t>
      </w:r>
      <w:proofErr w:type="spellStart"/>
      <w:r w:rsidRPr="00BB79C0">
        <w:rPr>
          <w:i/>
          <w:sz w:val="28"/>
          <w:szCs w:val="28"/>
        </w:rPr>
        <w:t>голосуванні</w:t>
      </w:r>
      <w:proofErr w:type="spellEnd"/>
      <w:r w:rsidRPr="00BB79C0">
        <w:rPr>
          <w:i/>
          <w:sz w:val="28"/>
          <w:szCs w:val="28"/>
        </w:rPr>
        <w:t xml:space="preserve"> «за» – </w:t>
      </w:r>
      <w:r w:rsidRPr="00BB79C0">
        <w:rPr>
          <w:i/>
          <w:sz w:val="28"/>
          <w:szCs w:val="28"/>
          <w:lang w:val="uk-UA"/>
        </w:rPr>
        <w:t>0</w:t>
      </w:r>
      <w:r w:rsidRPr="00BB79C0">
        <w:rPr>
          <w:i/>
          <w:sz w:val="28"/>
          <w:szCs w:val="28"/>
        </w:rPr>
        <w:t>, «</w:t>
      </w:r>
      <w:proofErr w:type="spellStart"/>
      <w:r w:rsidRPr="00BB79C0">
        <w:rPr>
          <w:i/>
          <w:sz w:val="28"/>
          <w:szCs w:val="28"/>
        </w:rPr>
        <w:t>проти</w:t>
      </w:r>
      <w:proofErr w:type="spellEnd"/>
      <w:r w:rsidRPr="00BB79C0">
        <w:rPr>
          <w:i/>
          <w:sz w:val="28"/>
          <w:szCs w:val="28"/>
        </w:rPr>
        <w:t>» – 0, «</w:t>
      </w:r>
      <w:proofErr w:type="spellStart"/>
      <w:r w:rsidRPr="00BB79C0">
        <w:rPr>
          <w:i/>
          <w:sz w:val="28"/>
          <w:szCs w:val="28"/>
        </w:rPr>
        <w:t>утримались</w:t>
      </w:r>
      <w:proofErr w:type="spellEnd"/>
      <w:r w:rsidRPr="00BB79C0">
        <w:rPr>
          <w:i/>
          <w:sz w:val="28"/>
          <w:szCs w:val="28"/>
        </w:rPr>
        <w:t xml:space="preserve">» – </w:t>
      </w:r>
      <w:r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</w:rPr>
        <w:t>)</w:t>
      </w:r>
    </w:p>
    <w:p w:rsidR="005559CA" w:rsidRPr="00BB79C0" w:rsidRDefault="005559CA" w:rsidP="00340AEF">
      <w:pPr>
        <w:pStyle w:val="a3"/>
        <w:ind w:firstLine="567"/>
        <w:rPr>
          <w:b w:val="0"/>
        </w:rPr>
      </w:pPr>
    </w:p>
    <w:p w:rsidR="005559CA" w:rsidRPr="008E6AC5" w:rsidRDefault="0046670E" w:rsidP="00340AEF">
      <w:pPr>
        <w:pStyle w:val="a3"/>
        <w:numPr>
          <w:ilvl w:val="0"/>
          <w:numId w:val="21"/>
        </w:numPr>
        <w:ind w:left="0" w:firstLine="567"/>
        <w:rPr>
          <w:b w:val="0"/>
        </w:rPr>
      </w:pPr>
      <w:r w:rsidRPr="008E6AC5">
        <w:rPr>
          <w:b w:val="0"/>
          <w:i/>
        </w:rPr>
        <w:t>п.2 дод.1</w:t>
      </w:r>
      <w:r w:rsidR="005559CA" w:rsidRPr="008E6AC5">
        <w:rPr>
          <w:b w:val="0"/>
          <w:i/>
        </w:rPr>
        <w:t>: ТОВ «</w:t>
      </w:r>
      <w:proofErr w:type="spellStart"/>
      <w:r w:rsidR="005559CA" w:rsidRPr="008E6AC5">
        <w:rPr>
          <w:b w:val="0"/>
          <w:i/>
        </w:rPr>
        <w:t>Лімет</w:t>
      </w:r>
      <w:proofErr w:type="spellEnd"/>
      <w:r w:rsidR="005559CA" w:rsidRPr="008E6AC5">
        <w:rPr>
          <w:b w:val="0"/>
          <w:i/>
        </w:rPr>
        <w:t>» - вул. Михайлівська,21</w:t>
      </w:r>
      <w:r w:rsidR="00154BB3">
        <w:rPr>
          <w:b w:val="0"/>
        </w:rPr>
        <w:t xml:space="preserve"> </w:t>
      </w:r>
      <w:r w:rsidR="005559CA" w:rsidRPr="00BB79C0">
        <w:rPr>
          <w:b w:val="0"/>
        </w:rPr>
        <w:t xml:space="preserve">– </w:t>
      </w:r>
      <w:r w:rsidR="005559CA" w:rsidRPr="008E6AC5">
        <w:rPr>
          <w:b w:val="0"/>
        </w:rPr>
        <w:t>комісія не визначилася;</w:t>
      </w:r>
    </w:p>
    <w:p w:rsidR="005559CA" w:rsidRPr="00206A51" w:rsidRDefault="005559CA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5559CA" w:rsidRPr="00BB79C0" w:rsidRDefault="0046670E" w:rsidP="00340AEF">
      <w:pPr>
        <w:pStyle w:val="a3"/>
        <w:numPr>
          <w:ilvl w:val="0"/>
          <w:numId w:val="21"/>
        </w:numPr>
        <w:ind w:left="0" w:firstLine="567"/>
        <w:rPr>
          <w:b w:val="0"/>
        </w:rPr>
      </w:pPr>
      <w:r w:rsidRPr="008E6AC5">
        <w:rPr>
          <w:b w:val="0"/>
          <w:i/>
        </w:rPr>
        <w:t>п.3 дод.1</w:t>
      </w:r>
      <w:r w:rsidR="005559CA" w:rsidRPr="008E6AC5">
        <w:rPr>
          <w:b w:val="0"/>
          <w:i/>
        </w:rPr>
        <w:t xml:space="preserve">: </w:t>
      </w:r>
      <w:r w:rsidRPr="008E6AC5">
        <w:rPr>
          <w:b w:val="0"/>
          <w:i/>
        </w:rPr>
        <w:t>ТОВ</w:t>
      </w:r>
      <w:r w:rsidR="005559CA" w:rsidRPr="008E6AC5">
        <w:rPr>
          <w:b w:val="0"/>
          <w:i/>
        </w:rPr>
        <w:t xml:space="preserve"> «</w:t>
      </w:r>
      <w:proofErr w:type="spellStart"/>
      <w:r w:rsidRPr="008E6AC5">
        <w:rPr>
          <w:b w:val="0"/>
          <w:i/>
        </w:rPr>
        <w:t>Веберже</w:t>
      </w:r>
      <w:proofErr w:type="spellEnd"/>
      <w:r w:rsidR="005559CA" w:rsidRPr="008E6AC5">
        <w:rPr>
          <w:b w:val="0"/>
          <w:i/>
        </w:rPr>
        <w:t xml:space="preserve">» - вул. </w:t>
      </w:r>
      <w:r w:rsidRPr="008E6AC5">
        <w:rPr>
          <w:b w:val="0"/>
          <w:i/>
        </w:rPr>
        <w:t>Троянівська</w:t>
      </w:r>
      <w:r w:rsidR="005559CA" w:rsidRPr="008E6AC5">
        <w:rPr>
          <w:b w:val="0"/>
          <w:i/>
        </w:rPr>
        <w:t>, 3</w:t>
      </w:r>
      <w:r w:rsidR="005559CA" w:rsidRPr="00BB79C0">
        <w:rPr>
          <w:b w:val="0"/>
        </w:rPr>
        <w:t xml:space="preserve"> </w:t>
      </w:r>
      <w:r w:rsidR="00154BB3">
        <w:rPr>
          <w:b w:val="0"/>
        </w:rPr>
        <w:t>–</w:t>
      </w:r>
      <w:r w:rsidR="005559CA" w:rsidRPr="00BB79C0">
        <w:rPr>
          <w:b w:val="0"/>
        </w:rPr>
        <w:t xml:space="preserve"> </w:t>
      </w:r>
      <w:r w:rsidR="005559CA" w:rsidRPr="008E6AC5">
        <w:rPr>
          <w:b w:val="0"/>
        </w:rPr>
        <w:t>підтримали</w:t>
      </w:r>
      <w:r w:rsidR="008E6AC5">
        <w:rPr>
          <w:b w:val="0"/>
          <w:i/>
        </w:rPr>
        <w:t>;</w:t>
      </w:r>
      <w:r w:rsidR="00154BB3">
        <w:rPr>
          <w:b w:val="0"/>
          <w:i/>
        </w:rPr>
        <w:t xml:space="preserve"> </w:t>
      </w:r>
    </w:p>
    <w:p w:rsidR="005559CA" w:rsidRPr="00BB79C0" w:rsidRDefault="005559CA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</w:rPr>
        <w:t xml:space="preserve">(при </w:t>
      </w:r>
      <w:proofErr w:type="spellStart"/>
      <w:r w:rsidRPr="00BB79C0">
        <w:rPr>
          <w:i/>
          <w:sz w:val="28"/>
          <w:szCs w:val="28"/>
        </w:rPr>
        <w:t>голосуванні</w:t>
      </w:r>
      <w:proofErr w:type="spellEnd"/>
      <w:r w:rsidRPr="00BB79C0">
        <w:rPr>
          <w:i/>
          <w:sz w:val="28"/>
          <w:szCs w:val="28"/>
        </w:rPr>
        <w:t xml:space="preserve"> «за» – </w:t>
      </w:r>
      <w:r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</w:rPr>
        <w:t>, «</w:t>
      </w:r>
      <w:proofErr w:type="spellStart"/>
      <w:r w:rsidRPr="00BB79C0">
        <w:rPr>
          <w:i/>
          <w:sz w:val="28"/>
          <w:szCs w:val="28"/>
        </w:rPr>
        <w:t>проти</w:t>
      </w:r>
      <w:proofErr w:type="spellEnd"/>
      <w:r w:rsidRPr="00BB79C0">
        <w:rPr>
          <w:i/>
          <w:sz w:val="28"/>
          <w:szCs w:val="28"/>
        </w:rPr>
        <w:t>» – 0, «</w:t>
      </w:r>
      <w:proofErr w:type="spellStart"/>
      <w:r w:rsidRPr="00BB79C0">
        <w:rPr>
          <w:i/>
          <w:sz w:val="28"/>
          <w:szCs w:val="28"/>
        </w:rPr>
        <w:t>утримались</w:t>
      </w:r>
      <w:proofErr w:type="spellEnd"/>
      <w:r w:rsidRPr="00BB79C0">
        <w:rPr>
          <w:i/>
          <w:sz w:val="28"/>
          <w:szCs w:val="28"/>
        </w:rPr>
        <w:t xml:space="preserve">» – </w:t>
      </w:r>
      <w:r w:rsidRPr="00BB79C0">
        <w:rPr>
          <w:i/>
          <w:sz w:val="28"/>
          <w:szCs w:val="28"/>
          <w:lang w:val="uk-UA"/>
        </w:rPr>
        <w:t>0</w:t>
      </w:r>
      <w:r w:rsidRPr="00BB79C0">
        <w:rPr>
          <w:i/>
          <w:sz w:val="28"/>
          <w:szCs w:val="28"/>
        </w:rPr>
        <w:t>)</w:t>
      </w:r>
    </w:p>
    <w:p w:rsidR="005559CA" w:rsidRPr="00BB79C0" w:rsidRDefault="005559CA" w:rsidP="00340AEF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</w:p>
    <w:p w:rsidR="0046670E" w:rsidRPr="00BB79C0" w:rsidRDefault="0046670E" w:rsidP="00340AEF">
      <w:pPr>
        <w:pStyle w:val="a3"/>
        <w:numPr>
          <w:ilvl w:val="0"/>
          <w:numId w:val="21"/>
        </w:numPr>
        <w:ind w:left="0" w:firstLine="567"/>
        <w:rPr>
          <w:b w:val="0"/>
        </w:rPr>
      </w:pPr>
      <w:r w:rsidRPr="00BB79C0">
        <w:rPr>
          <w:b w:val="0"/>
          <w:i/>
        </w:rPr>
        <w:t>п.4 дод.1</w:t>
      </w:r>
      <w:r w:rsidRPr="008E6AC5">
        <w:rPr>
          <w:b w:val="0"/>
          <w:i/>
        </w:rPr>
        <w:t>: ПП «</w:t>
      </w:r>
      <w:proofErr w:type="spellStart"/>
      <w:r w:rsidRPr="008E6AC5">
        <w:rPr>
          <w:b w:val="0"/>
          <w:i/>
        </w:rPr>
        <w:t>Криа-Пром</w:t>
      </w:r>
      <w:proofErr w:type="spellEnd"/>
      <w:r w:rsidRPr="008E6AC5">
        <w:rPr>
          <w:b w:val="0"/>
          <w:i/>
        </w:rPr>
        <w:t xml:space="preserve">» - вул. Жуйка, 43 </w:t>
      </w:r>
      <w:r w:rsidR="008E6AC5" w:rsidRPr="008E6AC5">
        <w:rPr>
          <w:b w:val="0"/>
          <w:i/>
        </w:rPr>
        <w:t>–</w:t>
      </w:r>
      <w:r w:rsidRPr="008E6AC5">
        <w:rPr>
          <w:b w:val="0"/>
          <w:i/>
        </w:rPr>
        <w:t xml:space="preserve"> </w:t>
      </w:r>
      <w:r w:rsidRPr="008E6AC5">
        <w:rPr>
          <w:b w:val="0"/>
        </w:rPr>
        <w:t>підтримали</w:t>
      </w:r>
      <w:r w:rsidR="008E6AC5">
        <w:rPr>
          <w:b w:val="0"/>
          <w:i/>
        </w:rPr>
        <w:t>.</w:t>
      </w:r>
    </w:p>
    <w:p w:rsidR="0046670E" w:rsidRPr="00BB79C0" w:rsidRDefault="0046670E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</w:rPr>
        <w:t xml:space="preserve">(при </w:t>
      </w:r>
      <w:proofErr w:type="spellStart"/>
      <w:r w:rsidRPr="00BB79C0">
        <w:rPr>
          <w:i/>
          <w:sz w:val="28"/>
          <w:szCs w:val="28"/>
        </w:rPr>
        <w:t>голосуванні</w:t>
      </w:r>
      <w:proofErr w:type="spellEnd"/>
      <w:r w:rsidRPr="00BB79C0">
        <w:rPr>
          <w:i/>
          <w:sz w:val="28"/>
          <w:szCs w:val="28"/>
        </w:rPr>
        <w:t xml:space="preserve"> «за» – </w:t>
      </w:r>
      <w:r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</w:rPr>
        <w:t>, «</w:t>
      </w:r>
      <w:proofErr w:type="spellStart"/>
      <w:r w:rsidRPr="00BB79C0">
        <w:rPr>
          <w:i/>
          <w:sz w:val="28"/>
          <w:szCs w:val="28"/>
        </w:rPr>
        <w:t>проти</w:t>
      </w:r>
      <w:proofErr w:type="spellEnd"/>
      <w:r w:rsidRPr="00BB79C0">
        <w:rPr>
          <w:i/>
          <w:sz w:val="28"/>
          <w:szCs w:val="28"/>
        </w:rPr>
        <w:t>» – 0, «</w:t>
      </w:r>
      <w:proofErr w:type="spellStart"/>
      <w:r w:rsidRPr="00BB79C0">
        <w:rPr>
          <w:i/>
          <w:sz w:val="28"/>
          <w:szCs w:val="28"/>
        </w:rPr>
        <w:t>утримались</w:t>
      </w:r>
      <w:proofErr w:type="spellEnd"/>
      <w:r w:rsidRPr="00BB79C0">
        <w:rPr>
          <w:i/>
          <w:sz w:val="28"/>
          <w:szCs w:val="28"/>
        </w:rPr>
        <w:t xml:space="preserve">» – </w:t>
      </w:r>
      <w:r w:rsidRPr="00BB79C0">
        <w:rPr>
          <w:i/>
          <w:sz w:val="28"/>
          <w:szCs w:val="28"/>
          <w:lang w:val="uk-UA"/>
        </w:rPr>
        <w:t>0</w:t>
      </w:r>
      <w:r w:rsidRPr="00BB79C0">
        <w:rPr>
          <w:i/>
          <w:sz w:val="28"/>
          <w:szCs w:val="28"/>
        </w:rPr>
        <w:t>)</w:t>
      </w:r>
    </w:p>
    <w:p w:rsidR="0046670E" w:rsidRPr="00BB79C0" w:rsidRDefault="0046670E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46670E" w:rsidRPr="008E6AC5" w:rsidRDefault="0046670E" w:rsidP="00340AEF">
      <w:pPr>
        <w:numPr>
          <w:ilvl w:val="0"/>
          <w:numId w:val="23"/>
        </w:numPr>
        <w:shd w:val="clear" w:color="auto" w:fill="FFFFFF"/>
        <w:ind w:left="0" w:firstLine="567"/>
        <w:jc w:val="both"/>
        <w:rPr>
          <w:i/>
          <w:sz w:val="28"/>
          <w:szCs w:val="28"/>
        </w:rPr>
      </w:pPr>
      <w:r w:rsidRPr="008E6AC5">
        <w:rPr>
          <w:i/>
          <w:sz w:val="28"/>
          <w:szCs w:val="28"/>
        </w:rPr>
        <w:t xml:space="preserve">п.5 дод.1, </w:t>
      </w:r>
      <w:proofErr w:type="gramStart"/>
      <w:r w:rsidRPr="008E6AC5">
        <w:rPr>
          <w:i/>
          <w:sz w:val="28"/>
          <w:szCs w:val="28"/>
        </w:rPr>
        <w:t>ТОВ</w:t>
      </w:r>
      <w:proofErr w:type="gramEnd"/>
      <w:r w:rsidRPr="008E6AC5">
        <w:rPr>
          <w:i/>
          <w:sz w:val="28"/>
          <w:szCs w:val="28"/>
        </w:rPr>
        <w:t xml:space="preserve"> «Завод «</w:t>
      </w:r>
      <w:proofErr w:type="spellStart"/>
      <w:r w:rsidRPr="008E6AC5">
        <w:rPr>
          <w:i/>
          <w:sz w:val="28"/>
          <w:szCs w:val="28"/>
        </w:rPr>
        <w:t>Галичина</w:t>
      </w:r>
      <w:proofErr w:type="spellEnd"/>
      <w:r w:rsidRPr="008E6AC5">
        <w:rPr>
          <w:i/>
          <w:sz w:val="28"/>
          <w:szCs w:val="28"/>
        </w:rPr>
        <w:t xml:space="preserve">», </w:t>
      </w:r>
      <w:proofErr w:type="spellStart"/>
      <w:r w:rsidRPr="008E6AC5">
        <w:rPr>
          <w:i/>
          <w:sz w:val="28"/>
          <w:szCs w:val="28"/>
        </w:rPr>
        <w:t>вул</w:t>
      </w:r>
      <w:proofErr w:type="spellEnd"/>
      <w:r w:rsidRPr="008E6AC5">
        <w:rPr>
          <w:i/>
          <w:sz w:val="28"/>
          <w:szCs w:val="28"/>
        </w:rPr>
        <w:t xml:space="preserve">. </w:t>
      </w:r>
      <w:proofErr w:type="spellStart"/>
      <w:r w:rsidRPr="008E6AC5">
        <w:rPr>
          <w:i/>
          <w:sz w:val="28"/>
          <w:szCs w:val="28"/>
        </w:rPr>
        <w:t>Корольова</w:t>
      </w:r>
      <w:proofErr w:type="spellEnd"/>
      <w:r w:rsidRPr="008E6AC5">
        <w:rPr>
          <w:i/>
          <w:sz w:val="28"/>
          <w:szCs w:val="28"/>
        </w:rPr>
        <w:t xml:space="preserve">, </w:t>
      </w:r>
      <w:proofErr w:type="spellStart"/>
      <w:r w:rsidRPr="008E6AC5">
        <w:rPr>
          <w:i/>
          <w:sz w:val="28"/>
          <w:szCs w:val="28"/>
        </w:rPr>
        <w:t>проїзд</w:t>
      </w:r>
      <w:proofErr w:type="spellEnd"/>
      <w:r w:rsidRPr="008E6AC5">
        <w:rPr>
          <w:i/>
          <w:sz w:val="28"/>
          <w:szCs w:val="28"/>
        </w:rPr>
        <w:t xml:space="preserve"> </w:t>
      </w:r>
      <w:proofErr w:type="spellStart"/>
      <w:r w:rsidRPr="008E6AC5">
        <w:rPr>
          <w:i/>
          <w:sz w:val="28"/>
          <w:szCs w:val="28"/>
        </w:rPr>
        <w:t>Паливний</w:t>
      </w:r>
      <w:proofErr w:type="spellEnd"/>
      <w:r w:rsidRPr="008E6AC5">
        <w:rPr>
          <w:sz w:val="28"/>
          <w:szCs w:val="28"/>
        </w:rPr>
        <w:t xml:space="preserve"> – </w:t>
      </w:r>
      <w:proofErr w:type="spellStart"/>
      <w:r w:rsidRPr="008E6AC5">
        <w:rPr>
          <w:sz w:val="28"/>
          <w:szCs w:val="28"/>
        </w:rPr>
        <w:t>відкласти</w:t>
      </w:r>
      <w:proofErr w:type="spellEnd"/>
      <w:r w:rsidRPr="008E6AC5">
        <w:rPr>
          <w:sz w:val="28"/>
          <w:szCs w:val="28"/>
        </w:rPr>
        <w:t xml:space="preserve"> </w:t>
      </w:r>
      <w:proofErr w:type="spellStart"/>
      <w:r w:rsidRPr="008E6AC5">
        <w:rPr>
          <w:sz w:val="28"/>
          <w:szCs w:val="28"/>
        </w:rPr>
        <w:t>розгляд</w:t>
      </w:r>
      <w:proofErr w:type="spellEnd"/>
      <w:r w:rsidRPr="008E6AC5">
        <w:rPr>
          <w:sz w:val="28"/>
          <w:szCs w:val="28"/>
        </w:rPr>
        <w:t xml:space="preserve"> </w:t>
      </w:r>
      <w:proofErr w:type="spellStart"/>
      <w:r w:rsidRPr="008E6AC5">
        <w:rPr>
          <w:sz w:val="28"/>
          <w:szCs w:val="28"/>
        </w:rPr>
        <w:t>даного</w:t>
      </w:r>
      <w:proofErr w:type="spellEnd"/>
      <w:r w:rsidRPr="008E6AC5">
        <w:rPr>
          <w:sz w:val="28"/>
          <w:szCs w:val="28"/>
        </w:rPr>
        <w:t xml:space="preserve"> пункту до </w:t>
      </w:r>
      <w:proofErr w:type="spellStart"/>
      <w:r w:rsidRPr="008E6AC5">
        <w:rPr>
          <w:sz w:val="28"/>
          <w:szCs w:val="28"/>
        </w:rPr>
        <w:t>вирішення</w:t>
      </w:r>
      <w:proofErr w:type="spellEnd"/>
      <w:r w:rsidRPr="008E6AC5">
        <w:rPr>
          <w:sz w:val="28"/>
          <w:szCs w:val="28"/>
        </w:rPr>
        <w:t xml:space="preserve"> </w:t>
      </w:r>
      <w:proofErr w:type="spellStart"/>
      <w:r w:rsidRPr="008E6AC5">
        <w:rPr>
          <w:sz w:val="28"/>
          <w:szCs w:val="28"/>
        </w:rPr>
        <w:t>питання</w:t>
      </w:r>
      <w:proofErr w:type="spellEnd"/>
      <w:r w:rsidRPr="008E6AC5">
        <w:rPr>
          <w:sz w:val="28"/>
          <w:szCs w:val="28"/>
        </w:rPr>
        <w:t xml:space="preserve"> </w:t>
      </w:r>
      <w:proofErr w:type="spellStart"/>
      <w:r w:rsidRPr="008E6AC5">
        <w:rPr>
          <w:sz w:val="28"/>
          <w:szCs w:val="28"/>
        </w:rPr>
        <w:t>скидів</w:t>
      </w:r>
      <w:proofErr w:type="spellEnd"/>
      <w:r w:rsidRPr="008E6AC5">
        <w:rPr>
          <w:sz w:val="28"/>
          <w:szCs w:val="28"/>
        </w:rPr>
        <w:t xml:space="preserve"> </w:t>
      </w:r>
      <w:proofErr w:type="spellStart"/>
      <w:r w:rsidRPr="008E6AC5">
        <w:rPr>
          <w:sz w:val="28"/>
          <w:szCs w:val="28"/>
        </w:rPr>
        <w:t>паливно-мастильних</w:t>
      </w:r>
      <w:proofErr w:type="spellEnd"/>
      <w:r w:rsidRPr="008E6AC5">
        <w:rPr>
          <w:sz w:val="28"/>
          <w:szCs w:val="28"/>
        </w:rPr>
        <w:t xml:space="preserve"> </w:t>
      </w:r>
      <w:proofErr w:type="spellStart"/>
      <w:r w:rsidRPr="008E6AC5">
        <w:rPr>
          <w:sz w:val="28"/>
          <w:szCs w:val="28"/>
        </w:rPr>
        <w:t>матеріалів</w:t>
      </w:r>
      <w:proofErr w:type="spellEnd"/>
      <w:r w:rsidRPr="008E6AC5">
        <w:rPr>
          <w:sz w:val="28"/>
          <w:szCs w:val="28"/>
        </w:rPr>
        <w:t xml:space="preserve"> у систему </w:t>
      </w:r>
      <w:proofErr w:type="spellStart"/>
      <w:r w:rsidRPr="008E6AC5">
        <w:rPr>
          <w:sz w:val="28"/>
          <w:szCs w:val="28"/>
        </w:rPr>
        <w:t>зливової</w:t>
      </w:r>
      <w:proofErr w:type="spellEnd"/>
      <w:r w:rsidRPr="008E6AC5">
        <w:rPr>
          <w:sz w:val="28"/>
          <w:szCs w:val="28"/>
        </w:rPr>
        <w:t xml:space="preserve"> </w:t>
      </w:r>
      <w:proofErr w:type="spellStart"/>
      <w:r w:rsidRPr="008E6AC5">
        <w:rPr>
          <w:sz w:val="28"/>
          <w:szCs w:val="28"/>
        </w:rPr>
        <w:t>каналізації</w:t>
      </w:r>
      <w:proofErr w:type="spellEnd"/>
      <w:r w:rsidRPr="008E6AC5">
        <w:rPr>
          <w:sz w:val="28"/>
          <w:szCs w:val="28"/>
        </w:rPr>
        <w:t xml:space="preserve">, </w:t>
      </w:r>
      <w:proofErr w:type="spellStart"/>
      <w:r w:rsidRPr="008E6AC5">
        <w:rPr>
          <w:sz w:val="28"/>
          <w:szCs w:val="28"/>
        </w:rPr>
        <w:t>які</w:t>
      </w:r>
      <w:proofErr w:type="spellEnd"/>
      <w:r w:rsidRPr="008E6AC5">
        <w:rPr>
          <w:sz w:val="28"/>
          <w:szCs w:val="28"/>
        </w:rPr>
        <w:t xml:space="preserve"> </w:t>
      </w:r>
      <w:proofErr w:type="spellStart"/>
      <w:r w:rsidRPr="008E6AC5">
        <w:rPr>
          <w:sz w:val="28"/>
          <w:szCs w:val="28"/>
        </w:rPr>
        <w:t>скидаються</w:t>
      </w:r>
      <w:proofErr w:type="spellEnd"/>
      <w:r w:rsidRPr="008E6AC5">
        <w:rPr>
          <w:sz w:val="28"/>
          <w:szCs w:val="28"/>
        </w:rPr>
        <w:t xml:space="preserve"> без очистки у </w:t>
      </w:r>
      <w:proofErr w:type="spellStart"/>
      <w:r w:rsidRPr="008E6AC5">
        <w:rPr>
          <w:sz w:val="28"/>
          <w:szCs w:val="28"/>
        </w:rPr>
        <w:t>р</w:t>
      </w:r>
      <w:proofErr w:type="gramStart"/>
      <w:r w:rsidRPr="008E6AC5">
        <w:rPr>
          <w:sz w:val="28"/>
          <w:szCs w:val="28"/>
        </w:rPr>
        <w:t>.Т</w:t>
      </w:r>
      <w:proofErr w:type="gramEnd"/>
      <w:r w:rsidRPr="008E6AC5">
        <w:rPr>
          <w:sz w:val="28"/>
          <w:szCs w:val="28"/>
        </w:rPr>
        <w:t>етерів</w:t>
      </w:r>
      <w:proofErr w:type="spellEnd"/>
      <w:r w:rsidRPr="008E6AC5">
        <w:rPr>
          <w:sz w:val="28"/>
          <w:szCs w:val="28"/>
        </w:rPr>
        <w:t xml:space="preserve">. </w:t>
      </w:r>
      <w:proofErr w:type="spellStart"/>
      <w:r w:rsidRPr="008E6AC5">
        <w:rPr>
          <w:sz w:val="28"/>
          <w:szCs w:val="28"/>
        </w:rPr>
        <w:t>Заявнику</w:t>
      </w:r>
      <w:proofErr w:type="spellEnd"/>
      <w:r w:rsidRPr="008E6AC5">
        <w:rPr>
          <w:sz w:val="28"/>
          <w:szCs w:val="28"/>
        </w:rPr>
        <w:t xml:space="preserve"> </w:t>
      </w:r>
      <w:proofErr w:type="spellStart"/>
      <w:r w:rsidRPr="008E6AC5">
        <w:rPr>
          <w:sz w:val="28"/>
          <w:szCs w:val="28"/>
        </w:rPr>
        <w:t>надати</w:t>
      </w:r>
      <w:proofErr w:type="spellEnd"/>
      <w:r w:rsidRPr="008E6AC5">
        <w:rPr>
          <w:sz w:val="28"/>
          <w:szCs w:val="28"/>
        </w:rPr>
        <w:t xml:space="preserve"> доступ на </w:t>
      </w:r>
      <w:proofErr w:type="spellStart"/>
      <w:r w:rsidRPr="008E6AC5">
        <w:rPr>
          <w:sz w:val="28"/>
          <w:szCs w:val="28"/>
        </w:rPr>
        <w:t>підприємство</w:t>
      </w:r>
      <w:proofErr w:type="spellEnd"/>
      <w:r w:rsidRPr="008E6AC5">
        <w:rPr>
          <w:sz w:val="28"/>
          <w:szCs w:val="28"/>
        </w:rPr>
        <w:t xml:space="preserve"> </w:t>
      </w:r>
      <w:proofErr w:type="spellStart"/>
      <w:r w:rsidRPr="008E6AC5">
        <w:rPr>
          <w:sz w:val="28"/>
          <w:szCs w:val="28"/>
        </w:rPr>
        <w:t>представникам</w:t>
      </w:r>
      <w:proofErr w:type="spellEnd"/>
      <w:r w:rsidRPr="008E6AC5">
        <w:rPr>
          <w:sz w:val="28"/>
          <w:szCs w:val="28"/>
        </w:rPr>
        <w:t xml:space="preserve"> КП «</w:t>
      </w:r>
      <w:proofErr w:type="spellStart"/>
      <w:r w:rsidRPr="008E6AC5">
        <w:rPr>
          <w:sz w:val="28"/>
          <w:szCs w:val="28"/>
        </w:rPr>
        <w:t>Інспекція</w:t>
      </w:r>
      <w:proofErr w:type="spellEnd"/>
      <w:r w:rsidRPr="008E6AC5">
        <w:rPr>
          <w:sz w:val="28"/>
          <w:szCs w:val="28"/>
        </w:rPr>
        <w:t xml:space="preserve"> </w:t>
      </w:r>
      <w:proofErr w:type="spellStart"/>
      <w:r w:rsidRPr="008E6AC5">
        <w:rPr>
          <w:sz w:val="28"/>
          <w:szCs w:val="28"/>
        </w:rPr>
        <w:t>з</w:t>
      </w:r>
      <w:proofErr w:type="spellEnd"/>
      <w:r w:rsidRPr="008E6AC5">
        <w:rPr>
          <w:sz w:val="28"/>
          <w:szCs w:val="28"/>
        </w:rPr>
        <w:t xml:space="preserve"> благоустрою м. Житомира».</w:t>
      </w:r>
    </w:p>
    <w:p w:rsidR="0046670E" w:rsidRDefault="0046670E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</w:rPr>
        <w:t xml:space="preserve">(при </w:t>
      </w:r>
      <w:proofErr w:type="spellStart"/>
      <w:r w:rsidRPr="00BB79C0">
        <w:rPr>
          <w:i/>
          <w:sz w:val="28"/>
          <w:szCs w:val="28"/>
        </w:rPr>
        <w:t>голосуванні</w:t>
      </w:r>
      <w:proofErr w:type="spellEnd"/>
      <w:r w:rsidRPr="00BB79C0">
        <w:rPr>
          <w:i/>
          <w:sz w:val="28"/>
          <w:szCs w:val="28"/>
        </w:rPr>
        <w:t xml:space="preserve"> «за» – </w:t>
      </w:r>
      <w:r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</w:rPr>
        <w:t>, «</w:t>
      </w:r>
      <w:proofErr w:type="spellStart"/>
      <w:r w:rsidRPr="00BB79C0">
        <w:rPr>
          <w:i/>
          <w:sz w:val="28"/>
          <w:szCs w:val="28"/>
        </w:rPr>
        <w:t>проти</w:t>
      </w:r>
      <w:proofErr w:type="spellEnd"/>
      <w:r w:rsidRPr="00BB79C0">
        <w:rPr>
          <w:i/>
          <w:sz w:val="28"/>
          <w:szCs w:val="28"/>
        </w:rPr>
        <w:t>» – 0, «</w:t>
      </w:r>
      <w:proofErr w:type="spellStart"/>
      <w:r w:rsidRPr="00BB79C0">
        <w:rPr>
          <w:i/>
          <w:sz w:val="28"/>
          <w:szCs w:val="28"/>
        </w:rPr>
        <w:t>утримались</w:t>
      </w:r>
      <w:proofErr w:type="spellEnd"/>
      <w:r w:rsidRPr="00BB79C0">
        <w:rPr>
          <w:i/>
          <w:sz w:val="28"/>
          <w:szCs w:val="28"/>
        </w:rPr>
        <w:t xml:space="preserve">» – </w:t>
      </w:r>
      <w:r w:rsidRPr="00BB79C0">
        <w:rPr>
          <w:i/>
          <w:sz w:val="28"/>
          <w:szCs w:val="28"/>
          <w:lang w:val="uk-UA"/>
        </w:rPr>
        <w:t>0</w:t>
      </w:r>
      <w:r w:rsidRPr="00BB79C0">
        <w:rPr>
          <w:i/>
          <w:sz w:val="28"/>
          <w:szCs w:val="28"/>
        </w:rPr>
        <w:t>)</w:t>
      </w:r>
    </w:p>
    <w:p w:rsidR="008E6AC5" w:rsidRPr="008E6AC5" w:rsidRDefault="008E6AC5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46670E" w:rsidRPr="00BB79C0" w:rsidRDefault="0046670E" w:rsidP="00340AEF">
      <w:pPr>
        <w:pStyle w:val="a4"/>
        <w:numPr>
          <w:ilvl w:val="0"/>
          <w:numId w:val="23"/>
        </w:numPr>
        <w:shd w:val="clear" w:color="auto" w:fill="FFFFFF"/>
        <w:ind w:left="0" w:firstLine="567"/>
        <w:jc w:val="both"/>
        <w:rPr>
          <w:b/>
          <w:i/>
          <w:sz w:val="28"/>
          <w:szCs w:val="28"/>
          <w:lang w:val="uk-UA"/>
        </w:rPr>
      </w:pPr>
      <w:r w:rsidRPr="008E6AC5">
        <w:rPr>
          <w:i/>
          <w:sz w:val="28"/>
          <w:szCs w:val="28"/>
          <w:lang w:val="uk-UA"/>
        </w:rPr>
        <w:t xml:space="preserve">п.6 дод.1, </w:t>
      </w:r>
      <w:r w:rsidR="00F63748" w:rsidRPr="008E6AC5">
        <w:rPr>
          <w:i/>
          <w:sz w:val="28"/>
          <w:szCs w:val="28"/>
          <w:lang w:val="uk-UA"/>
        </w:rPr>
        <w:t>ОСББ «</w:t>
      </w:r>
      <w:proofErr w:type="spellStart"/>
      <w:r w:rsidR="00F63748" w:rsidRPr="008E6AC5">
        <w:rPr>
          <w:i/>
          <w:sz w:val="28"/>
          <w:szCs w:val="28"/>
          <w:lang w:val="uk-UA"/>
        </w:rPr>
        <w:t>Житичи</w:t>
      </w:r>
      <w:proofErr w:type="spellEnd"/>
      <w:r w:rsidR="00F63748" w:rsidRPr="008E6AC5">
        <w:rPr>
          <w:i/>
          <w:sz w:val="28"/>
          <w:szCs w:val="28"/>
          <w:lang w:val="uk-UA"/>
        </w:rPr>
        <w:t xml:space="preserve">», </w:t>
      </w:r>
      <w:proofErr w:type="spellStart"/>
      <w:r w:rsidR="00F63748" w:rsidRPr="008E6AC5">
        <w:rPr>
          <w:i/>
          <w:sz w:val="28"/>
          <w:szCs w:val="28"/>
          <w:lang w:val="uk-UA"/>
        </w:rPr>
        <w:t>вул.Небесної</w:t>
      </w:r>
      <w:proofErr w:type="spellEnd"/>
      <w:r w:rsidR="00F63748" w:rsidRPr="008E6AC5">
        <w:rPr>
          <w:i/>
          <w:sz w:val="28"/>
          <w:szCs w:val="28"/>
          <w:lang w:val="uk-UA"/>
        </w:rPr>
        <w:t xml:space="preserve"> Сотні,13,15, </w:t>
      </w:r>
      <w:proofErr w:type="spellStart"/>
      <w:r w:rsidR="00F63748" w:rsidRPr="008E6AC5">
        <w:rPr>
          <w:i/>
          <w:sz w:val="28"/>
          <w:szCs w:val="28"/>
          <w:lang w:val="uk-UA"/>
        </w:rPr>
        <w:t>вул.Київська</w:t>
      </w:r>
      <w:proofErr w:type="spellEnd"/>
      <w:r w:rsidR="00F63748" w:rsidRPr="008E6AC5">
        <w:rPr>
          <w:i/>
          <w:sz w:val="28"/>
          <w:szCs w:val="28"/>
          <w:lang w:val="uk-UA"/>
        </w:rPr>
        <w:t>,50</w:t>
      </w:r>
      <w:r w:rsidR="00F63748" w:rsidRPr="00BB79C0">
        <w:rPr>
          <w:b/>
          <w:i/>
          <w:sz w:val="28"/>
          <w:szCs w:val="28"/>
          <w:lang w:val="uk-UA"/>
        </w:rPr>
        <w:t xml:space="preserve"> – </w:t>
      </w:r>
      <w:r w:rsidR="00F63748" w:rsidRPr="008E6AC5">
        <w:rPr>
          <w:sz w:val="28"/>
          <w:szCs w:val="28"/>
          <w:lang w:val="uk-UA"/>
        </w:rPr>
        <w:t>зняти з розгляду сесії в зв’язку з необхідністю дочекатися затвердження</w:t>
      </w:r>
      <w:r w:rsidR="00F63748" w:rsidRPr="00BB79C0">
        <w:rPr>
          <w:b/>
          <w:i/>
          <w:sz w:val="28"/>
          <w:szCs w:val="28"/>
          <w:lang w:val="uk-UA"/>
        </w:rPr>
        <w:t xml:space="preserve"> </w:t>
      </w:r>
      <w:r w:rsidR="00F63748" w:rsidRPr="00BB79C0">
        <w:rPr>
          <w:color w:val="000000"/>
          <w:sz w:val="28"/>
          <w:szCs w:val="28"/>
          <w:shd w:val="clear" w:color="auto" w:fill="FFFFFF"/>
          <w:lang w:val="uk-UA"/>
        </w:rPr>
        <w:t xml:space="preserve">порядку, встановленого Кабінетом Міністрів України щодо безоплатної передачі у власність або в постійне користування співвласникам багатоквартирного будинку відповідно </w:t>
      </w:r>
      <w:r w:rsidR="00FE61A2">
        <w:rPr>
          <w:color w:val="000000"/>
          <w:sz w:val="28"/>
          <w:szCs w:val="28"/>
          <w:shd w:val="clear" w:color="auto" w:fill="FFFFFF"/>
          <w:lang w:val="uk-UA"/>
        </w:rPr>
        <w:t xml:space="preserve">до ч.2 </w:t>
      </w:r>
      <w:r w:rsidR="00F63748" w:rsidRPr="00BB79C0">
        <w:rPr>
          <w:color w:val="000000"/>
          <w:sz w:val="28"/>
          <w:szCs w:val="28"/>
          <w:shd w:val="clear" w:color="auto" w:fill="FFFFFF"/>
          <w:lang w:val="uk-UA"/>
        </w:rPr>
        <w:t>ст.42 Земельного Кодексу України;</w:t>
      </w:r>
    </w:p>
    <w:p w:rsidR="00F63748" w:rsidRDefault="00F63748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</w:rPr>
        <w:t xml:space="preserve">(при </w:t>
      </w:r>
      <w:proofErr w:type="spellStart"/>
      <w:r w:rsidRPr="00BB79C0">
        <w:rPr>
          <w:i/>
          <w:sz w:val="28"/>
          <w:szCs w:val="28"/>
        </w:rPr>
        <w:t>голосуванні</w:t>
      </w:r>
      <w:proofErr w:type="spellEnd"/>
      <w:r w:rsidRPr="00BB79C0">
        <w:rPr>
          <w:i/>
          <w:sz w:val="28"/>
          <w:szCs w:val="28"/>
        </w:rPr>
        <w:t xml:space="preserve"> «за» – </w:t>
      </w:r>
      <w:r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</w:rPr>
        <w:t>, «</w:t>
      </w:r>
      <w:proofErr w:type="spellStart"/>
      <w:r w:rsidRPr="00BB79C0">
        <w:rPr>
          <w:i/>
          <w:sz w:val="28"/>
          <w:szCs w:val="28"/>
        </w:rPr>
        <w:t>проти</w:t>
      </w:r>
      <w:proofErr w:type="spellEnd"/>
      <w:r w:rsidRPr="00BB79C0">
        <w:rPr>
          <w:i/>
          <w:sz w:val="28"/>
          <w:szCs w:val="28"/>
        </w:rPr>
        <w:t>» – 0, «</w:t>
      </w:r>
      <w:proofErr w:type="spellStart"/>
      <w:r w:rsidRPr="00BB79C0">
        <w:rPr>
          <w:i/>
          <w:sz w:val="28"/>
          <w:szCs w:val="28"/>
        </w:rPr>
        <w:t>утримались</w:t>
      </w:r>
      <w:proofErr w:type="spellEnd"/>
      <w:r w:rsidRPr="00BB79C0">
        <w:rPr>
          <w:i/>
          <w:sz w:val="28"/>
          <w:szCs w:val="28"/>
        </w:rPr>
        <w:t xml:space="preserve">» – </w:t>
      </w:r>
      <w:r w:rsidRPr="00BB79C0">
        <w:rPr>
          <w:i/>
          <w:sz w:val="28"/>
          <w:szCs w:val="28"/>
          <w:lang w:val="uk-UA"/>
        </w:rPr>
        <w:t>0</w:t>
      </w:r>
      <w:r w:rsidRPr="00BB79C0">
        <w:rPr>
          <w:i/>
          <w:sz w:val="28"/>
          <w:szCs w:val="28"/>
        </w:rPr>
        <w:t>)</w:t>
      </w:r>
    </w:p>
    <w:p w:rsidR="008E6AC5" w:rsidRPr="008E6AC5" w:rsidRDefault="008E6AC5" w:rsidP="00340AEF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F63748" w:rsidRPr="00BB79C0" w:rsidRDefault="00F63748" w:rsidP="00340AEF">
      <w:pPr>
        <w:pStyle w:val="a4"/>
        <w:numPr>
          <w:ilvl w:val="0"/>
          <w:numId w:val="23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8E6AC5">
        <w:rPr>
          <w:i/>
          <w:sz w:val="28"/>
          <w:szCs w:val="28"/>
          <w:lang w:val="uk-UA"/>
        </w:rPr>
        <w:t>п.7 дод.1, ПП «</w:t>
      </w:r>
      <w:proofErr w:type="spellStart"/>
      <w:r w:rsidRPr="008E6AC5">
        <w:rPr>
          <w:i/>
          <w:sz w:val="28"/>
          <w:szCs w:val="28"/>
          <w:lang w:val="uk-UA"/>
        </w:rPr>
        <w:t>Палей</w:t>
      </w:r>
      <w:proofErr w:type="spellEnd"/>
      <w:r w:rsidRPr="008E6AC5">
        <w:rPr>
          <w:i/>
          <w:sz w:val="28"/>
          <w:szCs w:val="28"/>
          <w:lang w:val="uk-UA"/>
        </w:rPr>
        <w:t xml:space="preserve">», </w:t>
      </w:r>
      <w:proofErr w:type="spellStart"/>
      <w:r w:rsidRPr="008E6AC5">
        <w:rPr>
          <w:i/>
          <w:sz w:val="28"/>
          <w:szCs w:val="28"/>
          <w:lang w:val="uk-UA"/>
        </w:rPr>
        <w:t>вул.С.Параджанова</w:t>
      </w:r>
      <w:proofErr w:type="spellEnd"/>
      <w:r w:rsidRPr="008E6AC5">
        <w:rPr>
          <w:i/>
          <w:sz w:val="28"/>
          <w:szCs w:val="28"/>
          <w:lang w:val="uk-UA"/>
        </w:rPr>
        <w:t>,125</w:t>
      </w:r>
      <w:r w:rsidRPr="00BB79C0">
        <w:rPr>
          <w:b/>
          <w:i/>
          <w:sz w:val="28"/>
          <w:szCs w:val="28"/>
          <w:lang w:val="uk-UA"/>
        </w:rPr>
        <w:t xml:space="preserve"> – </w:t>
      </w:r>
      <w:r w:rsidRPr="008E6AC5">
        <w:rPr>
          <w:sz w:val="28"/>
          <w:szCs w:val="28"/>
          <w:lang w:val="uk-UA"/>
        </w:rPr>
        <w:t>підтримали.</w:t>
      </w:r>
    </w:p>
    <w:p w:rsidR="00BB79C0" w:rsidRDefault="00BB79C0" w:rsidP="00340AEF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</w:rPr>
        <w:t xml:space="preserve">(при </w:t>
      </w:r>
      <w:proofErr w:type="spellStart"/>
      <w:r w:rsidRPr="00BB79C0">
        <w:rPr>
          <w:i/>
          <w:sz w:val="28"/>
          <w:szCs w:val="28"/>
        </w:rPr>
        <w:t>голосуванні</w:t>
      </w:r>
      <w:proofErr w:type="spellEnd"/>
      <w:r w:rsidRPr="00BB79C0">
        <w:rPr>
          <w:i/>
          <w:sz w:val="28"/>
          <w:szCs w:val="28"/>
        </w:rPr>
        <w:t xml:space="preserve"> «за» – </w:t>
      </w:r>
      <w:r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</w:rPr>
        <w:t>, «</w:t>
      </w:r>
      <w:proofErr w:type="spellStart"/>
      <w:r w:rsidRPr="00BB79C0">
        <w:rPr>
          <w:i/>
          <w:sz w:val="28"/>
          <w:szCs w:val="28"/>
        </w:rPr>
        <w:t>проти</w:t>
      </w:r>
      <w:proofErr w:type="spellEnd"/>
      <w:r w:rsidRPr="00BB79C0">
        <w:rPr>
          <w:i/>
          <w:sz w:val="28"/>
          <w:szCs w:val="28"/>
        </w:rPr>
        <w:t>» – 0, «</w:t>
      </w:r>
      <w:proofErr w:type="spellStart"/>
      <w:r w:rsidRPr="00BB79C0">
        <w:rPr>
          <w:i/>
          <w:sz w:val="28"/>
          <w:szCs w:val="28"/>
        </w:rPr>
        <w:t>утримались</w:t>
      </w:r>
      <w:proofErr w:type="spellEnd"/>
      <w:r w:rsidRPr="00BB79C0">
        <w:rPr>
          <w:i/>
          <w:sz w:val="28"/>
          <w:szCs w:val="28"/>
        </w:rPr>
        <w:t xml:space="preserve">» – </w:t>
      </w:r>
      <w:r w:rsidRPr="00BB79C0">
        <w:rPr>
          <w:i/>
          <w:sz w:val="28"/>
          <w:szCs w:val="28"/>
          <w:lang w:val="uk-UA"/>
        </w:rPr>
        <w:t>0</w:t>
      </w:r>
      <w:r w:rsidRPr="00BB79C0">
        <w:rPr>
          <w:i/>
          <w:sz w:val="28"/>
          <w:szCs w:val="28"/>
        </w:rPr>
        <w:t>)</w:t>
      </w:r>
    </w:p>
    <w:p w:rsidR="00A54920" w:rsidRPr="00A54920" w:rsidRDefault="00A54920" w:rsidP="00A54920">
      <w:pPr>
        <w:pStyle w:val="a4"/>
        <w:shd w:val="clear" w:color="auto" w:fill="FFFFFF"/>
        <w:ind w:left="567"/>
        <w:jc w:val="both"/>
        <w:rPr>
          <w:b/>
          <w:i/>
          <w:sz w:val="28"/>
          <w:szCs w:val="28"/>
          <w:lang w:val="uk-UA"/>
        </w:rPr>
      </w:pPr>
    </w:p>
    <w:p w:rsidR="00F63748" w:rsidRPr="00A54920" w:rsidRDefault="00F63748" w:rsidP="00340AEF">
      <w:pPr>
        <w:pStyle w:val="a4"/>
        <w:numPr>
          <w:ilvl w:val="0"/>
          <w:numId w:val="23"/>
        </w:numPr>
        <w:shd w:val="clear" w:color="auto" w:fill="FFFFFF"/>
        <w:ind w:left="0" w:firstLine="567"/>
        <w:jc w:val="both"/>
        <w:rPr>
          <w:b/>
          <w:i/>
          <w:sz w:val="28"/>
          <w:szCs w:val="28"/>
          <w:lang w:val="uk-UA"/>
        </w:rPr>
      </w:pPr>
      <w:r w:rsidRPr="008E6AC5">
        <w:rPr>
          <w:i/>
          <w:sz w:val="28"/>
          <w:szCs w:val="28"/>
          <w:lang w:val="uk-UA"/>
        </w:rPr>
        <w:t xml:space="preserve">п.8 дод.1, ОСББ «Нові господарі», </w:t>
      </w:r>
      <w:proofErr w:type="spellStart"/>
      <w:r w:rsidRPr="008E6AC5">
        <w:rPr>
          <w:i/>
          <w:sz w:val="28"/>
          <w:szCs w:val="28"/>
          <w:lang w:val="uk-UA"/>
        </w:rPr>
        <w:t>вул.Довженка</w:t>
      </w:r>
      <w:proofErr w:type="spellEnd"/>
      <w:r w:rsidRPr="008E6AC5">
        <w:rPr>
          <w:i/>
          <w:sz w:val="28"/>
          <w:szCs w:val="28"/>
          <w:lang w:val="uk-UA"/>
        </w:rPr>
        <w:t>,38</w:t>
      </w:r>
      <w:r w:rsidRPr="00BB79C0">
        <w:rPr>
          <w:b/>
          <w:i/>
          <w:sz w:val="28"/>
          <w:szCs w:val="28"/>
          <w:lang w:val="uk-UA"/>
        </w:rPr>
        <w:t xml:space="preserve"> - </w:t>
      </w:r>
      <w:r w:rsidRPr="008E6AC5">
        <w:rPr>
          <w:sz w:val="28"/>
          <w:szCs w:val="28"/>
          <w:lang w:val="uk-UA"/>
        </w:rPr>
        <w:t>зняти з розгляду сесії в зв’язку з необхідністю дочекатися затвердження</w:t>
      </w:r>
      <w:r w:rsidRPr="00BB79C0">
        <w:rPr>
          <w:b/>
          <w:i/>
          <w:sz w:val="28"/>
          <w:szCs w:val="28"/>
          <w:lang w:val="uk-UA"/>
        </w:rPr>
        <w:t xml:space="preserve"> </w:t>
      </w:r>
      <w:r w:rsidRPr="00BB79C0">
        <w:rPr>
          <w:color w:val="000000"/>
          <w:sz w:val="28"/>
          <w:szCs w:val="28"/>
          <w:shd w:val="clear" w:color="auto" w:fill="FFFFFF"/>
          <w:lang w:val="uk-UA"/>
        </w:rPr>
        <w:t xml:space="preserve">порядку, встановленого Кабінетом Міністрів України щодо безоплатної передачі у власність або в постійне користування співвласникам багатоквартирного будинку відповідно </w:t>
      </w:r>
      <w:r w:rsidR="00FE61A2">
        <w:rPr>
          <w:color w:val="000000"/>
          <w:sz w:val="28"/>
          <w:szCs w:val="28"/>
          <w:shd w:val="clear" w:color="auto" w:fill="FFFFFF"/>
          <w:lang w:val="uk-UA"/>
        </w:rPr>
        <w:t xml:space="preserve">до ч.2 </w:t>
      </w:r>
      <w:r w:rsidRPr="00BB79C0">
        <w:rPr>
          <w:color w:val="000000"/>
          <w:sz w:val="28"/>
          <w:szCs w:val="28"/>
          <w:shd w:val="clear" w:color="auto" w:fill="FFFFFF"/>
          <w:lang w:val="uk-UA"/>
        </w:rPr>
        <w:t>ст.42 Земельного Кодексу України;</w:t>
      </w:r>
    </w:p>
    <w:p w:rsidR="00A54920" w:rsidRPr="00A54920" w:rsidRDefault="00A54920" w:rsidP="00A54920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A54920">
        <w:rPr>
          <w:i/>
          <w:sz w:val="28"/>
          <w:szCs w:val="28"/>
        </w:rPr>
        <w:t xml:space="preserve">(при </w:t>
      </w:r>
      <w:proofErr w:type="spellStart"/>
      <w:r w:rsidRPr="00A54920">
        <w:rPr>
          <w:i/>
          <w:sz w:val="28"/>
          <w:szCs w:val="28"/>
        </w:rPr>
        <w:t>голосуванні</w:t>
      </w:r>
      <w:proofErr w:type="spellEnd"/>
      <w:r w:rsidRPr="00A54920">
        <w:rPr>
          <w:i/>
          <w:sz w:val="28"/>
          <w:szCs w:val="28"/>
        </w:rPr>
        <w:t xml:space="preserve"> «за» – </w:t>
      </w:r>
      <w:r w:rsidRPr="00A54920">
        <w:rPr>
          <w:i/>
          <w:sz w:val="28"/>
          <w:szCs w:val="28"/>
          <w:lang w:val="uk-UA"/>
        </w:rPr>
        <w:t>4</w:t>
      </w:r>
      <w:r w:rsidRPr="00A54920">
        <w:rPr>
          <w:i/>
          <w:sz w:val="28"/>
          <w:szCs w:val="28"/>
        </w:rPr>
        <w:t>, «</w:t>
      </w:r>
      <w:proofErr w:type="spellStart"/>
      <w:r w:rsidRPr="00A54920">
        <w:rPr>
          <w:i/>
          <w:sz w:val="28"/>
          <w:szCs w:val="28"/>
        </w:rPr>
        <w:t>проти</w:t>
      </w:r>
      <w:proofErr w:type="spellEnd"/>
      <w:r w:rsidRPr="00A54920">
        <w:rPr>
          <w:i/>
          <w:sz w:val="28"/>
          <w:szCs w:val="28"/>
        </w:rPr>
        <w:t>» – 0, «</w:t>
      </w:r>
      <w:proofErr w:type="spellStart"/>
      <w:r w:rsidRPr="00A54920">
        <w:rPr>
          <w:i/>
          <w:sz w:val="28"/>
          <w:szCs w:val="28"/>
        </w:rPr>
        <w:t>утримались</w:t>
      </w:r>
      <w:proofErr w:type="spellEnd"/>
      <w:r w:rsidRPr="00A54920">
        <w:rPr>
          <w:i/>
          <w:sz w:val="28"/>
          <w:szCs w:val="28"/>
        </w:rPr>
        <w:t xml:space="preserve">» – </w:t>
      </w:r>
      <w:r w:rsidRPr="00A54920">
        <w:rPr>
          <w:i/>
          <w:sz w:val="28"/>
          <w:szCs w:val="28"/>
          <w:lang w:val="uk-UA"/>
        </w:rPr>
        <w:t>0</w:t>
      </w:r>
      <w:r w:rsidRPr="00A54920">
        <w:rPr>
          <w:i/>
          <w:sz w:val="28"/>
          <w:szCs w:val="28"/>
        </w:rPr>
        <w:t>)</w:t>
      </w:r>
    </w:p>
    <w:p w:rsidR="00A54920" w:rsidRPr="008E6AC5" w:rsidRDefault="00A54920" w:rsidP="00A54920">
      <w:pPr>
        <w:pStyle w:val="a4"/>
        <w:shd w:val="clear" w:color="auto" w:fill="FFFFFF"/>
        <w:ind w:left="567"/>
        <w:jc w:val="both"/>
        <w:rPr>
          <w:b/>
          <w:i/>
          <w:sz w:val="28"/>
          <w:szCs w:val="28"/>
          <w:lang w:val="uk-UA"/>
        </w:rPr>
      </w:pPr>
    </w:p>
    <w:p w:rsidR="00BB79C0" w:rsidRPr="00A54920" w:rsidRDefault="00BB79C0" w:rsidP="00340AEF">
      <w:pPr>
        <w:pStyle w:val="a4"/>
        <w:numPr>
          <w:ilvl w:val="0"/>
          <w:numId w:val="23"/>
        </w:numPr>
        <w:shd w:val="clear" w:color="auto" w:fill="FFFFFF"/>
        <w:ind w:left="0" w:firstLine="567"/>
        <w:jc w:val="both"/>
        <w:rPr>
          <w:b/>
          <w:i/>
          <w:sz w:val="28"/>
          <w:szCs w:val="28"/>
          <w:lang w:val="uk-UA"/>
        </w:rPr>
      </w:pPr>
      <w:r w:rsidRPr="00EB7B3A">
        <w:rPr>
          <w:i/>
          <w:sz w:val="28"/>
          <w:szCs w:val="28"/>
          <w:lang w:val="uk-UA"/>
        </w:rPr>
        <w:t>п.9 дод.1, ОСББ «</w:t>
      </w:r>
      <w:proofErr w:type="spellStart"/>
      <w:r w:rsidRPr="00EB7B3A">
        <w:rPr>
          <w:i/>
          <w:sz w:val="28"/>
          <w:szCs w:val="28"/>
          <w:lang w:val="uk-UA"/>
        </w:rPr>
        <w:t>Березівський</w:t>
      </w:r>
      <w:proofErr w:type="spellEnd"/>
      <w:r w:rsidRPr="00EB7B3A">
        <w:rPr>
          <w:i/>
          <w:sz w:val="28"/>
          <w:szCs w:val="28"/>
          <w:lang w:val="uk-UA"/>
        </w:rPr>
        <w:t xml:space="preserve">-6», пров. 3-й </w:t>
      </w:r>
      <w:proofErr w:type="spellStart"/>
      <w:r w:rsidRPr="00EB7B3A">
        <w:rPr>
          <w:i/>
          <w:sz w:val="28"/>
          <w:szCs w:val="28"/>
          <w:lang w:val="uk-UA"/>
        </w:rPr>
        <w:t>Березівський</w:t>
      </w:r>
      <w:proofErr w:type="spellEnd"/>
      <w:r w:rsidRPr="00EB7B3A">
        <w:rPr>
          <w:i/>
          <w:sz w:val="28"/>
          <w:szCs w:val="28"/>
          <w:lang w:val="uk-UA"/>
        </w:rPr>
        <w:t>,6</w:t>
      </w:r>
      <w:r w:rsidRPr="00BB79C0">
        <w:rPr>
          <w:b/>
          <w:i/>
          <w:sz w:val="28"/>
          <w:szCs w:val="28"/>
          <w:lang w:val="uk-UA"/>
        </w:rPr>
        <w:t xml:space="preserve"> - </w:t>
      </w:r>
      <w:r w:rsidRPr="00EB7B3A">
        <w:rPr>
          <w:sz w:val="28"/>
          <w:szCs w:val="28"/>
          <w:lang w:val="uk-UA"/>
        </w:rPr>
        <w:t xml:space="preserve">зняти з розгляду сесії в зв’язку з необхідністю дочекатися затвердження </w:t>
      </w:r>
      <w:r w:rsidRPr="00BB79C0">
        <w:rPr>
          <w:color w:val="000000"/>
          <w:sz w:val="28"/>
          <w:szCs w:val="28"/>
          <w:shd w:val="clear" w:color="auto" w:fill="FFFFFF"/>
          <w:lang w:val="uk-UA"/>
        </w:rPr>
        <w:t xml:space="preserve">порядку, встановленого Кабінетом Міністрів України щодо безоплатної передачі у власність або в постійне користування співвласникам багатоквартирного будинку відповідно </w:t>
      </w:r>
      <w:r w:rsidR="00FE61A2">
        <w:rPr>
          <w:color w:val="000000"/>
          <w:sz w:val="28"/>
          <w:szCs w:val="28"/>
          <w:shd w:val="clear" w:color="auto" w:fill="FFFFFF"/>
          <w:lang w:val="uk-UA"/>
        </w:rPr>
        <w:t xml:space="preserve">до ч.2 </w:t>
      </w:r>
      <w:r w:rsidRPr="00BB79C0">
        <w:rPr>
          <w:color w:val="000000"/>
          <w:sz w:val="28"/>
          <w:szCs w:val="28"/>
          <w:shd w:val="clear" w:color="auto" w:fill="FFFFFF"/>
          <w:lang w:val="uk-UA"/>
        </w:rPr>
        <w:t>ст.42 Земельного Кодексу України;</w:t>
      </w:r>
    </w:p>
    <w:p w:rsidR="00A54920" w:rsidRPr="00A54920" w:rsidRDefault="00A54920" w:rsidP="00A54920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A54920">
        <w:rPr>
          <w:i/>
          <w:sz w:val="28"/>
          <w:szCs w:val="28"/>
        </w:rPr>
        <w:t xml:space="preserve">(при </w:t>
      </w:r>
      <w:proofErr w:type="spellStart"/>
      <w:r w:rsidRPr="00A54920">
        <w:rPr>
          <w:i/>
          <w:sz w:val="28"/>
          <w:szCs w:val="28"/>
        </w:rPr>
        <w:t>голосуванні</w:t>
      </w:r>
      <w:proofErr w:type="spellEnd"/>
      <w:r w:rsidRPr="00A54920">
        <w:rPr>
          <w:i/>
          <w:sz w:val="28"/>
          <w:szCs w:val="28"/>
        </w:rPr>
        <w:t xml:space="preserve"> «за» – </w:t>
      </w:r>
      <w:r w:rsidRPr="00A54920">
        <w:rPr>
          <w:i/>
          <w:sz w:val="28"/>
          <w:szCs w:val="28"/>
          <w:lang w:val="uk-UA"/>
        </w:rPr>
        <w:t>4</w:t>
      </w:r>
      <w:r w:rsidRPr="00A54920">
        <w:rPr>
          <w:i/>
          <w:sz w:val="28"/>
          <w:szCs w:val="28"/>
        </w:rPr>
        <w:t>, «</w:t>
      </w:r>
      <w:proofErr w:type="spellStart"/>
      <w:r w:rsidRPr="00A54920">
        <w:rPr>
          <w:i/>
          <w:sz w:val="28"/>
          <w:szCs w:val="28"/>
        </w:rPr>
        <w:t>проти</w:t>
      </w:r>
      <w:proofErr w:type="spellEnd"/>
      <w:r w:rsidRPr="00A54920">
        <w:rPr>
          <w:i/>
          <w:sz w:val="28"/>
          <w:szCs w:val="28"/>
        </w:rPr>
        <w:t>» – 0, «</w:t>
      </w:r>
      <w:proofErr w:type="spellStart"/>
      <w:r w:rsidRPr="00A54920">
        <w:rPr>
          <w:i/>
          <w:sz w:val="28"/>
          <w:szCs w:val="28"/>
        </w:rPr>
        <w:t>утримались</w:t>
      </w:r>
      <w:proofErr w:type="spellEnd"/>
      <w:r w:rsidRPr="00A54920">
        <w:rPr>
          <w:i/>
          <w:sz w:val="28"/>
          <w:szCs w:val="28"/>
        </w:rPr>
        <w:t xml:space="preserve">» – </w:t>
      </w:r>
      <w:r w:rsidRPr="00A54920">
        <w:rPr>
          <w:i/>
          <w:sz w:val="28"/>
          <w:szCs w:val="28"/>
          <w:lang w:val="uk-UA"/>
        </w:rPr>
        <w:t>0</w:t>
      </w:r>
      <w:r w:rsidRPr="00A54920">
        <w:rPr>
          <w:i/>
          <w:sz w:val="28"/>
          <w:szCs w:val="28"/>
        </w:rPr>
        <w:t>)</w:t>
      </w:r>
    </w:p>
    <w:p w:rsidR="00FE61A2" w:rsidRDefault="00FE61A2" w:rsidP="00FE61A2">
      <w:pPr>
        <w:pStyle w:val="a4"/>
        <w:tabs>
          <w:tab w:val="left" w:pos="240"/>
          <w:tab w:val="left" w:pos="851"/>
          <w:tab w:val="left" w:pos="993"/>
        </w:tabs>
        <w:ind w:left="567"/>
        <w:jc w:val="both"/>
        <w:rPr>
          <w:i/>
          <w:sz w:val="28"/>
          <w:szCs w:val="28"/>
          <w:lang w:val="uk-UA"/>
        </w:rPr>
      </w:pPr>
    </w:p>
    <w:p w:rsidR="00BB79C0" w:rsidRPr="00A54920" w:rsidRDefault="00BB79C0" w:rsidP="00340AEF">
      <w:pPr>
        <w:pStyle w:val="a4"/>
        <w:numPr>
          <w:ilvl w:val="0"/>
          <w:numId w:val="23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  <w:lang w:val="uk-UA"/>
        </w:rPr>
        <w:lastRenderedPageBreak/>
        <w:t xml:space="preserve">п.10. дод.1, приватна виробничо-комерційна фірма «Цезар», </w:t>
      </w:r>
      <w:proofErr w:type="spellStart"/>
      <w:r w:rsidRPr="00BB79C0">
        <w:rPr>
          <w:i/>
          <w:sz w:val="28"/>
          <w:szCs w:val="28"/>
          <w:lang w:val="uk-UA"/>
        </w:rPr>
        <w:t>вул.В.Бердичівська</w:t>
      </w:r>
      <w:proofErr w:type="spellEnd"/>
      <w:r w:rsidRPr="00BB79C0">
        <w:rPr>
          <w:i/>
          <w:sz w:val="28"/>
          <w:szCs w:val="28"/>
          <w:lang w:val="uk-UA"/>
        </w:rPr>
        <w:t xml:space="preserve">,73 – </w:t>
      </w:r>
      <w:r w:rsidRPr="00A54920">
        <w:rPr>
          <w:sz w:val="28"/>
          <w:szCs w:val="28"/>
          <w:lang w:val="uk-UA"/>
        </w:rPr>
        <w:t>підтримати рекомендацію постійної комісії з питань містобудування, архітектури та землекористування щодо відмови.</w:t>
      </w:r>
    </w:p>
    <w:p w:rsidR="00A54920" w:rsidRPr="00A54920" w:rsidRDefault="00A54920" w:rsidP="00A54920">
      <w:pPr>
        <w:tabs>
          <w:tab w:val="left" w:pos="240"/>
          <w:tab w:val="left" w:pos="851"/>
          <w:tab w:val="left" w:pos="993"/>
        </w:tabs>
        <w:ind w:left="360"/>
        <w:jc w:val="both"/>
        <w:rPr>
          <w:i/>
          <w:sz w:val="28"/>
          <w:szCs w:val="28"/>
          <w:lang w:val="uk-UA"/>
        </w:rPr>
      </w:pPr>
      <w:r w:rsidRPr="00A54920">
        <w:rPr>
          <w:i/>
          <w:sz w:val="28"/>
          <w:szCs w:val="28"/>
        </w:rPr>
        <w:t xml:space="preserve">(при </w:t>
      </w:r>
      <w:proofErr w:type="spellStart"/>
      <w:r w:rsidRPr="00A54920">
        <w:rPr>
          <w:i/>
          <w:sz w:val="28"/>
          <w:szCs w:val="28"/>
        </w:rPr>
        <w:t>голосуванні</w:t>
      </w:r>
      <w:proofErr w:type="spellEnd"/>
      <w:r w:rsidRPr="00A54920">
        <w:rPr>
          <w:i/>
          <w:sz w:val="28"/>
          <w:szCs w:val="28"/>
        </w:rPr>
        <w:t xml:space="preserve"> «за» – </w:t>
      </w:r>
      <w:r w:rsidRPr="00A54920">
        <w:rPr>
          <w:i/>
          <w:sz w:val="28"/>
          <w:szCs w:val="28"/>
          <w:lang w:val="uk-UA"/>
        </w:rPr>
        <w:t>4</w:t>
      </w:r>
      <w:r w:rsidRPr="00A54920">
        <w:rPr>
          <w:i/>
          <w:sz w:val="28"/>
          <w:szCs w:val="28"/>
        </w:rPr>
        <w:t>, «</w:t>
      </w:r>
      <w:proofErr w:type="spellStart"/>
      <w:r w:rsidRPr="00A54920">
        <w:rPr>
          <w:i/>
          <w:sz w:val="28"/>
          <w:szCs w:val="28"/>
        </w:rPr>
        <w:t>проти</w:t>
      </w:r>
      <w:proofErr w:type="spellEnd"/>
      <w:r w:rsidRPr="00A54920">
        <w:rPr>
          <w:i/>
          <w:sz w:val="28"/>
          <w:szCs w:val="28"/>
        </w:rPr>
        <w:t>» – 0, «</w:t>
      </w:r>
      <w:proofErr w:type="spellStart"/>
      <w:r w:rsidRPr="00A54920">
        <w:rPr>
          <w:i/>
          <w:sz w:val="28"/>
          <w:szCs w:val="28"/>
        </w:rPr>
        <w:t>утримались</w:t>
      </w:r>
      <w:proofErr w:type="spellEnd"/>
      <w:r w:rsidRPr="00A54920">
        <w:rPr>
          <w:i/>
          <w:sz w:val="28"/>
          <w:szCs w:val="28"/>
        </w:rPr>
        <w:t xml:space="preserve">» – </w:t>
      </w:r>
      <w:r w:rsidRPr="00A54920">
        <w:rPr>
          <w:i/>
          <w:sz w:val="28"/>
          <w:szCs w:val="28"/>
          <w:lang w:val="uk-UA"/>
        </w:rPr>
        <w:t>0</w:t>
      </w:r>
      <w:r w:rsidRPr="00A54920">
        <w:rPr>
          <w:i/>
          <w:sz w:val="28"/>
          <w:szCs w:val="28"/>
        </w:rPr>
        <w:t>)</w:t>
      </w:r>
    </w:p>
    <w:p w:rsidR="00A54920" w:rsidRPr="00BB79C0" w:rsidRDefault="00A54920" w:rsidP="00A54920">
      <w:pPr>
        <w:pStyle w:val="a4"/>
        <w:tabs>
          <w:tab w:val="left" w:pos="240"/>
          <w:tab w:val="left" w:pos="851"/>
          <w:tab w:val="left" w:pos="993"/>
        </w:tabs>
        <w:ind w:left="567"/>
        <w:jc w:val="both"/>
        <w:rPr>
          <w:i/>
          <w:sz w:val="28"/>
          <w:szCs w:val="28"/>
          <w:lang w:val="uk-UA"/>
        </w:rPr>
      </w:pPr>
    </w:p>
    <w:p w:rsidR="00BB79C0" w:rsidRPr="00BB79C0" w:rsidRDefault="00BB79C0" w:rsidP="00340AEF">
      <w:pPr>
        <w:pStyle w:val="a4"/>
        <w:numPr>
          <w:ilvl w:val="0"/>
          <w:numId w:val="23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  <w:lang w:val="uk-UA"/>
        </w:rPr>
        <w:t xml:space="preserve">п.11. дод.1, ТОВ «Аріадна </w:t>
      </w:r>
      <w:proofErr w:type="spellStart"/>
      <w:r w:rsidRPr="00BB79C0">
        <w:rPr>
          <w:i/>
          <w:sz w:val="28"/>
          <w:szCs w:val="28"/>
          <w:lang w:val="uk-UA"/>
        </w:rPr>
        <w:t>Ріалті</w:t>
      </w:r>
      <w:proofErr w:type="spellEnd"/>
      <w:r w:rsidRPr="00BB79C0">
        <w:rPr>
          <w:i/>
          <w:sz w:val="28"/>
          <w:szCs w:val="28"/>
          <w:lang w:val="uk-UA"/>
        </w:rPr>
        <w:t xml:space="preserve">», </w:t>
      </w:r>
      <w:proofErr w:type="spellStart"/>
      <w:r w:rsidRPr="00BB79C0">
        <w:rPr>
          <w:i/>
          <w:sz w:val="28"/>
          <w:szCs w:val="28"/>
          <w:lang w:val="uk-UA"/>
        </w:rPr>
        <w:t>вул.В.Бердичівська</w:t>
      </w:r>
      <w:proofErr w:type="spellEnd"/>
      <w:r w:rsidRPr="00BB79C0">
        <w:rPr>
          <w:i/>
          <w:sz w:val="28"/>
          <w:szCs w:val="28"/>
          <w:lang w:val="uk-UA"/>
        </w:rPr>
        <w:t xml:space="preserve">,24 - </w:t>
      </w:r>
      <w:r w:rsidRPr="00EB7B3A">
        <w:rPr>
          <w:sz w:val="28"/>
          <w:szCs w:val="28"/>
          <w:lang w:val="uk-UA"/>
        </w:rPr>
        <w:t>підтримати рекомендацію постійної комісії з питань містобудування, архітектури та землекористування.</w:t>
      </w:r>
    </w:p>
    <w:p w:rsidR="00EB7B3A" w:rsidRDefault="00EB7B3A" w:rsidP="00EB7B3A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EB7B3A">
        <w:rPr>
          <w:i/>
          <w:sz w:val="28"/>
          <w:szCs w:val="28"/>
        </w:rPr>
        <w:t xml:space="preserve">(при </w:t>
      </w:r>
      <w:proofErr w:type="spellStart"/>
      <w:r w:rsidRPr="00EB7B3A">
        <w:rPr>
          <w:i/>
          <w:sz w:val="28"/>
          <w:szCs w:val="28"/>
        </w:rPr>
        <w:t>голосуванні</w:t>
      </w:r>
      <w:proofErr w:type="spellEnd"/>
      <w:r w:rsidRPr="00EB7B3A">
        <w:rPr>
          <w:i/>
          <w:sz w:val="28"/>
          <w:szCs w:val="28"/>
        </w:rPr>
        <w:t xml:space="preserve"> «за» – </w:t>
      </w:r>
      <w:r w:rsidRPr="00EB7B3A">
        <w:rPr>
          <w:i/>
          <w:sz w:val="28"/>
          <w:szCs w:val="28"/>
          <w:lang w:val="uk-UA"/>
        </w:rPr>
        <w:t>4</w:t>
      </w:r>
      <w:r w:rsidRPr="00EB7B3A">
        <w:rPr>
          <w:i/>
          <w:sz w:val="28"/>
          <w:szCs w:val="28"/>
        </w:rPr>
        <w:t>, «</w:t>
      </w:r>
      <w:proofErr w:type="spellStart"/>
      <w:r w:rsidRPr="00EB7B3A">
        <w:rPr>
          <w:i/>
          <w:sz w:val="28"/>
          <w:szCs w:val="28"/>
        </w:rPr>
        <w:t>проти</w:t>
      </w:r>
      <w:proofErr w:type="spellEnd"/>
      <w:r w:rsidRPr="00EB7B3A">
        <w:rPr>
          <w:i/>
          <w:sz w:val="28"/>
          <w:szCs w:val="28"/>
        </w:rPr>
        <w:t>» – 0, «</w:t>
      </w:r>
      <w:proofErr w:type="spellStart"/>
      <w:r w:rsidRPr="00EB7B3A">
        <w:rPr>
          <w:i/>
          <w:sz w:val="28"/>
          <w:szCs w:val="28"/>
        </w:rPr>
        <w:t>утримались</w:t>
      </w:r>
      <w:proofErr w:type="spellEnd"/>
      <w:r w:rsidRPr="00EB7B3A">
        <w:rPr>
          <w:i/>
          <w:sz w:val="28"/>
          <w:szCs w:val="28"/>
        </w:rPr>
        <w:t xml:space="preserve">» – </w:t>
      </w:r>
      <w:r w:rsidRPr="00EB7B3A">
        <w:rPr>
          <w:i/>
          <w:sz w:val="28"/>
          <w:szCs w:val="28"/>
          <w:lang w:val="uk-UA"/>
        </w:rPr>
        <w:t>0</w:t>
      </w:r>
      <w:r w:rsidRPr="00EB7B3A">
        <w:rPr>
          <w:i/>
          <w:sz w:val="28"/>
          <w:szCs w:val="28"/>
        </w:rPr>
        <w:t>)</w:t>
      </w:r>
    </w:p>
    <w:p w:rsidR="00362543" w:rsidRDefault="00362543" w:rsidP="00EB7B3A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362543" w:rsidRPr="00362543" w:rsidRDefault="00362543" w:rsidP="00362543">
      <w:pPr>
        <w:pStyle w:val="a4"/>
        <w:numPr>
          <w:ilvl w:val="0"/>
          <w:numId w:val="23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п.1. дод.2,Територіальна громада </w:t>
      </w:r>
      <w:proofErr w:type="spellStart"/>
      <w:r>
        <w:rPr>
          <w:i/>
          <w:sz w:val="28"/>
          <w:szCs w:val="28"/>
          <w:lang w:val="uk-UA"/>
        </w:rPr>
        <w:t>м.Житомира</w:t>
      </w:r>
      <w:proofErr w:type="spellEnd"/>
      <w:r>
        <w:rPr>
          <w:i/>
          <w:sz w:val="28"/>
          <w:szCs w:val="28"/>
          <w:lang w:val="uk-UA"/>
        </w:rPr>
        <w:t xml:space="preserve"> в особі Житомирської міської ради (для подальшого укладання договору земельного сервітут з ПМОП «Медичний центр «</w:t>
      </w:r>
      <w:proofErr w:type="spellStart"/>
      <w:r>
        <w:rPr>
          <w:i/>
          <w:sz w:val="28"/>
          <w:szCs w:val="28"/>
          <w:lang w:val="uk-UA"/>
        </w:rPr>
        <w:t>Накамед</w:t>
      </w:r>
      <w:proofErr w:type="spellEnd"/>
      <w:r>
        <w:rPr>
          <w:i/>
          <w:sz w:val="28"/>
          <w:szCs w:val="28"/>
          <w:lang w:val="uk-UA"/>
        </w:rPr>
        <w:t xml:space="preserve">»), </w:t>
      </w:r>
      <w:proofErr w:type="spellStart"/>
      <w:r>
        <w:rPr>
          <w:i/>
          <w:sz w:val="28"/>
          <w:szCs w:val="28"/>
          <w:lang w:val="uk-UA"/>
        </w:rPr>
        <w:t>влу.Чуднівська</w:t>
      </w:r>
      <w:proofErr w:type="spellEnd"/>
      <w:r>
        <w:rPr>
          <w:i/>
          <w:sz w:val="28"/>
          <w:szCs w:val="28"/>
          <w:lang w:val="uk-UA"/>
        </w:rPr>
        <w:t xml:space="preserve">, 102 - </w:t>
      </w:r>
      <w:r w:rsidRPr="00A54920">
        <w:rPr>
          <w:sz w:val="28"/>
          <w:szCs w:val="28"/>
          <w:lang w:val="uk-UA"/>
        </w:rPr>
        <w:t>підтримати рекомендацію постійної комісії з питань містобудування, архітектури та землекористування щодо відмови.</w:t>
      </w:r>
    </w:p>
    <w:p w:rsidR="00BB79C0" w:rsidRPr="00BB79C0" w:rsidRDefault="00BB79C0" w:rsidP="00340AEF">
      <w:pPr>
        <w:pStyle w:val="a4"/>
        <w:ind w:left="0" w:firstLine="567"/>
        <w:rPr>
          <w:i/>
          <w:sz w:val="28"/>
          <w:szCs w:val="28"/>
          <w:lang w:val="uk-UA"/>
        </w:rPr>
      </w:pPr>
    </w:p>
    <w:p w:rsidR="00436D75" w:rsidRPr="00BB79C0" w:rsidRDefault="003E3199" w:rsidP="00EB7B3A">
      <w:pPr>
        <w:pStyle w:val="a4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BB79C0">
        <w:rPr>
          <w:b/>
          <w:sz w:val="28"/>
          <w:szCs w:val="28"/>
          <w:lang w:val="uk-UA"/>
        </w:rPr>
        <w:t xml:space="preserve">СЛУХАЛИ: </w:t>
      </w:r>
      <w:proofErr w:type="spellStart"/>
      <w:r w:rsidR="00BB79C0" w:rsidRPr="00EB7B3A">
        <w:rPr>
          <w:sz w:val="28"/>
          <w:szCs w:val="28"/>
        </w:rPr>
        <w:t>Поліщука</w:t>
      </w:r>
      <w:proofErr w:type="spellEnd"/>
      <w:r w:rsidR="00BB79C0" w:rsidRPr="00EB7B3A">
        <w:rPr>
          <w:sz w:val="28"/>
          <w:szCs w:val="28"/>
        </w:rPr>
        <w:t xml:space="preserve"> Д.С. – проект </w:t>
      </w:r>
      <w:proofErr w:type="spellStart"/>
      <w:r w:rsidR="00BB79C0" w:rsidRPr="00EB7B3A">
        <w:rPr>
          <w:sz w:val="28"/>
          <w:szCs w:val="28"/>
        </w:rPr>
        <w:t>рішення</w:t>
      </w:r>
      <w:proofErr w:type="spellEnd"/>
      <w:r w:rsidR="00BB79C0" w:rsidRPr="00BB79C0">
        <w:rPr>
          <w:sz w:val="28"/>
          <w:szCs w:val="28"/>
        </w:rPr>
        <w:t xml:space="preserve"> </w:t>
      </w:r>
      <w:r w:rsidR="00BB79C0" w:rsidRPr="00A54920">
        <w:rPr>
          <w:rStyle w:val="xfm20942324"/>
          <w:b/>
          <w:sz w:val="28"/>
          <w:szCs w:val="28"/>
          <w:lang w:val="uk-UA"/>
        </w:rPr>
        <w:t>«</w:t>
      </w:r>
      <w:r w:rsidR="00BB79C0" w:rsidRPr="00A54920">
        <w:rPr>
          <w:b/>
          <w:sz w:val="28"/>
          <w:szCs w:val="28"/>
          <w:lang w:val="uk-UA"/>
        </w:rPr>
        <w:t>Про надання назви новому топонімічному об’єкту у м. Житомирі»</w:t>
      </w:r>
      <w:r w:rsidR="00847247" w:rsidRPr="00BB79C0">
        <w:rPr>
          <w:rStyle w:val="xfmc1"/>
          <w:sz w:val="28"/>
          <w:szCs w:val="28"/>
        </w:rPr>
        <w:t>.</w:t>
      </w:r>
    </w:p>
    <w:p w:rsidR="004F7732" w:rsidRPr="00BB79C0" w:rsidRDefault="00436D75" w:rsidP="00340AE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B79C0">
        <w:rPr>
          <w:b/>
          <w:sz w:val="28"/>
          <w:szCs w:val="28"/>
          <w:lang w:val="uk-UA"/>
        </w:rPr>
        <w:t>ВИРІШИЛИ:</w:t>
      </w:r>
      <w:r w:rsidRPr="00BB79C0">
        <w:rPr>
          <w:sz w:val="28"/>
          <w:szCs w:val="28"/>
          <w:lang w:val="uk-UA"/>
        </w:rPr>
        <w:t xml:space="preserve"> </w:t>
      </w:r>
      <w:r w:rsidR="00BB79C0" w:rsidRPr="00BB79C0">
        <w:rPr>
          <w:sz w:val="28"/>
          <w:szCs w:val="28"/>
          <w:lang w:val="uk-UA"/>
        </w:rPr>
        <w:t xml:space="preserve">підтримати даний проект рішення. </w:t>
      </w:r>
    </w:p>
    <w:p w:rsidR="00436D75" w:rsidRPr="00BB79C0" w:rsidRDefault="00436D75" w:rsidP="00340AEF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BB79C0">
        <w:rPr>
          <w:i/>
          <w:sz w:val="28"/>
          <w:szCs w:val="28"/>
          <w:lang w:val="uk-UA"/>
        </w:rPr>
        <w:t xml:space="preserve">(при голосуванні «за» – </w:t>
      </w:r>
      <w:r w:rsidR="00847247"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  <w:lang w:val="uk-UA"/>
        </w:rPr>
        <w:t>, «проти» – 0, «утримались» – 0)</w:t>
      </w:r>
    </w:p>
    <w:p w:rsidR="00436D75" w:rsidRPr="00BB79C0" w:rsidRDefault="00436D75" w:rsidP="00340AEF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</w:p>
    <w:p w:rsidR="00E87694" w:rsidRPr="00BB79C0" w:rsidRDefault="00436D75" w:rsidP="00340AEF">
      <w:pPr>
        <w:pStyle w:val="a3"/>
        <w:numPr>
          <w:ilvl w:val="0"/>
          <w:numId w:val="1"/>
        </w:numPr>
        <w:ind w:left="0" w:firstLine="567"/>
        <w:rPr>
          <w:rStyle w:val="xfmc1"/>
          <w:b w:val="0"/>
        </w:rPr>
      </w:pPr>
      <w:r w:rsidRPr="00BB79C0">
        <w:t xml:space="preserve">СЛУХАЛИ: </w:t>
      </w:r>
      <w:r w:rsidR="00BB79C0" w:rsidRPr="00BB79C0">
        <w:rPr>
          <w:b w:val="0"/>
        </w:rPr>
        <w:t>Поліщука Д.С.</w:t>
      </w:r>
      <w:r w:rsidR="00BB79C0" w:rsidRPr="00BB79C0">
        <w:t xml:space="preserve"> – </w:t>
      </w:r>
      <w:r w:rsidR="00BB79C0" w:rsidRPr="00BB79C0">
        <w:rPr>
          <w:b w:val="0"/>
        </w:rPr>
        <w:t>проект рішення</w:t>
      </w:r>
      <w:r w:rsidR="00BB79C0" w:rsidRPr="00BB79C0">
        <w:t xml:space="preserve"> «Про відшкодування втрат сільськогосподарського виробництва».</w:t>
      </w:r>
    </w:p>
    <w:p w:rsidR="00BA7406" w:rsidRPr="00BB79C0" w:rsidRDefault="00C346A3" w:rsidP="00340AEF">
      <w:pPr>
        <w:pStyle w:val="a3"/>
        <w:ind w:firstLine="567"/>
      </w:pPr>
      <w:r w:rsidRPr="00BB79C0">
        <w:t xml:space="preserve">ВИРІШИЛИ: </w:t>
      </w:r>
      <w:r w:rsidR="00BB79C0" w:rsidRPr="00BB79C0">
        <w:rPr>
          <w:b w:val="0"/>
        </w:rPr>
        <w:t>підтримати даний проект рішення.</w:t>
      </w:r>
      <w:r w:rsidR="00BB79C0" w:rsidRPr="00BB79C0">
        <w:t xml:space="preserve"> </w:t>
      </w:r>
    </w:p>
    <w:p w:rsidR="00436D75" w:rsidRPr="00BB79C0" w:rsidRDefault="00436D75" w:rsidP="00340AEF">
      <w:pPr>
        <w:pStyle w:val="a3"/>
        <w:ind w:firstLine="567"/>
        <w:rPr>
          <w:b w:val="0"/>
          <w:i/>
        </w:rPr>
      </w:pPr>
      <w:r w:rsidRPr="00BB79C0">
        <w:rPr>
          <w:b w:val="0"/>
          <w:i/>
        </w:rPr>
        <w:t xml:space="preserve">(при голосуванні «за» – </w:t>
      </w:r>
      <w:r w:rsidR="00EB27E0" w:rsidRPr="00BB79C0">
        <w:rPr>
          <w:b w:val="0"/>
          <w:i/>
        </w:rPr>
        <w:t>5</w:t>
      </w:r>
      <w:r w:rsidRPr="00BB79C0">
        <w:rPr>
          <w:b w:val="0"/>
          <w:i/>
        </w:rPr>
        <w:t xml:space="preserve">, «проти» – 0, «утримались» – </w:t>
      </w:r>
      <w:r w:rsidR="00EB27E0" w:rsidRPr="00BB79C0">
        <w:rPr>
          <w:b w:val="0"/>
          <w:i/>
        </w:rPr>
        <w:t>0</w:t>
      </w:r>
      <w:r w:rsidRPr="00BB79C0">
        <w:rPr>
          <w:b w:val="0"/>
          <w:i/>
        </w:rPr>
        <w:t>)</w:t>
      </w:r>
    </w:p>
    <w:p w:rsidR="004F7732" w:rsidRPr="00BB79C0" w:rsidRDefault="004F7732" w:rsidP="00340AEF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</w:p>
    <w:p w:rsidR="004F7732" w:rsidRPr="00BB79C0" w:rsidRDefault="004F7732" w:rsidP="00340AEF">
      <w:pPr>
        <w:pStyle w:val="a3"/>
        <w:numPr>
          <w:ilvl w:val="0"/>
          <w:numId w:val="1"/>
        </w:numPr>
        <w:ind w:left="0" w:firstLine="567"/>
        <w:rPr>
          <w:b w:val="0"/>
          <w:lang w:eastAsia="ru-RU"/>
        </w:rPr>
      </w:pPr>
      <w:r w:rsidRPr="00BB79C0">
        <w:t xml:space="preserve">СЛУХАЛИ: </w:t>
      </w:r>
      <w:r w:rsidR="00BB79C0" w:rsidRPr="00BB79C0">
        <w:rPr>
          <w:b w:val="0"/>
        </w:rPr>
        <w:t>Поліщука Д.С.</w:t>
      </w:r>
      <w:r w:rsidR="00BB79C0" w:rsidRPr="00BB79C0">
        <w:t xml:space="preserve"> – </w:t>
      </w:r>
      <w:r w:rsidR="00BB79C0" w:rsidRPr="00BB79C0">
        <w:rPr>
          <w:b w:val="0"/>
        </w:rPr>
        <w:t>проект рішення «</w:t>
      </w:r>
      <w:r w:rsidR="00BB79C0" w:rsidRPr="00BB79C0">
        <w:t>Про передачу земельних ділянок комунальної власності у власність юридичним особам».</w:t>
      </w:r>
    </w:p>
    <w:p w:rsidR="004F7732" w:rsidRPr="00BB79C0" w:rsidRDefault="004F7732" w:rsidP="00340AE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B79C0">
        <w:rPr>
          <w:b/>
          <w:sz w:val="28"/>
          <w:szCs w:val="28"/>
          <w:lang w:val="uk-UA"/>
        </w:rPr>
        <w:t xml:space="preserve">ВИРІШИЛИ: </w:t>
      </w:r>
      <w:r w:rsidR="00BB79C0" w:rsidRPr="00BB79C0">
        <w:rPr>
          <w:sz w:val="28"/>
          <w:szCs w:val="28"/>
          <w:lang w:val="uk-UA"/>
        </w:rPr>
        <w:t>не визначились по даному проекту рішення.</w:t>
      </w:r>
    </w:p>
    <w:p w:rsidR="00BA7406" w:rsidRPr="00BB79C0" w:rsidRDefault="00BA7406" w:rsidP="00340AEF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B79C0">
        <w:rPr>
          <w:i/>
          <w:sz w:val="28"/>
          <w:szCs w:val="28"/>
        </w:rPr>
        <w:t xml:space="preserve">(при </w:t>
      </w:r>
      <w:proofErr w:type="spellStart"/>
      <w:r w:rsidRPr="00BB79C0">
        <w:rPr>
          <w:i/>
          <w:sz w:val="28"/>
          <w:szCs w:val="28"/>
        </w:rPr>
        <w:t>голосуванні</w:t>
      </w:r>
      <w:proofErr w:type="spellEnd"/>
      <w:r w:rsidRPr="00BB79C0">
        <w:rPr>
          <w:i/>
          <w:sz w:val="28"/>
          <w:szCs w:val="28"/>
        </w:rPr>
        <w:t xml:space="preserve"> «за» – </w:t>
      </w:r>
      <w:r w:rsidR="00BB79C0" w:rsidRPr="00BB79C0">
        <w:rPr>
          <w:i/>
          <w:sz w:val="28"/>
          <w:szCs w:val="28"/>
          <w:lang w:val="uk-UA"/>
        </w:rPr>
        <w:t>0</w:t>
      </w:r>
      <w:r w:rsidRPr="00BB79C0">
        <w:rPr>
          <w:i/>
          <w:sz w:val="28"/>
          <w:szCs w:val="28"/>
        </w:rPr>
        <w:t>, «</w:t>
      </w:r>
      <w:proofErr w:type="spellStart"/>
      <w:r w:rsidRPr="00BB79C0">
        <w:rPr>
          <w:i/>
          <w:sz w:val="28"/>
          <w:szCs w:val="28"/>
        </w:rPr>
        <w:t>проти</w:t>
      </w:r>
      <w:proofErr w:type="spellEnd"/>
      <w:r w:rsidRPr="00BB79C0">
        <w:rPr>
          <w:i/>
          <w:sz w:val="28"/>
          <w:szCs w:val="28"/>
        </w:rPr>
        <w:t>» – 0, «</w:t>
      </w:r>
      <w:proofErr w:type="spellStart"/>
      <w:r w:rsidRPr="00BB79C0">
        <w:rPr>
          <w:i/>
          <w:sz w:val="28"/>
          <w:szCs w:val="28"/>
        </w:rPr>
        <w:t>утримались</w:t>
      </w:r>
      <w:proofErr w:type="spellEnd"/>
      <w:r w:rsidRPr="00BB79C0">
        <w:rPr>
          <w:i/>
          <w:sz w:val="28"/>
          <w:szCs w:val="28"/>
        </w:rPr>
        <w:t xml:space="preserve">» – </w:t>
      </w:r>
      <w:r w:rsidR="00BB79C0" w:rsidRPr="00BB79C0">
        <w:rPr>
          <w:i/>
          <w:sz w:val="28"/>
          <w:szCs w:val="28"/>
          <w:lang w:val="uk-UA"/>
        </w:rPr>
        <w:t>4</w:t>
      </w:r>
      <w:r w:rsidRPr="00BB79C0">
        <w:rPr>
          <w:i/>
          <w:sz w:val="28"/>
          <w:szCs w:val="28"/>
        </w:rPr>
        <w:t>)</w:t>
      </w:r>
    </w:p>
    <w:p w:rsidR="00BA7406" w:rsidRPr="00BB79C0" w:rsidRDefault="00BA7406" w:rsidP="00340AEF">
      <w:pPr>
        <w:pStyle w:val="a4"/>
        <w:tabs>
          <w:tab w:val="left" w:pos="851"/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</w:p>
    <w:p w:rsidR="004F7732" w:rsidRPr="00854560" w:rsidRDefault="004F7732" w:rsidP="00340AEF">
      <w:pPr>
        <w:tabs>
          <w:tab w:val="left" w:pos="930"/>
        </w:tabs>
        <w:ind w:firstLine="567"/>
        <w:rPr>
          <w:sz w:val="28"/>
          <w:szCs w:val="28"/>
          <w:lang w:val="uk-UA"/>
        </w:rPr>
      </w:pPr>
    </w:p>
    <w:p w:rsidR="00EB466A" w:rsidRPr="00854560" w:rsidRDefault="00EB466A" w:rsidP="00340AEF">
      <w:pPr>
        <w:tabs>
          <w:tab w:val="left" w:pos="930"/>
        </w:tabs>
        <w:ind w:firstLine="567"/>
        <w:rPr>
          <w:sz w:val="28"/>
          <w:szCs w:val="28"/>
          <w:lang w:val="uk-UA"/>
        </w:rPr>
      </w:pPr>
    </w:p>
    <w:p w:rsidR="00C030CD" w:rsidRPr="00854560" w:rsidRDefault="00C030CD" w:rsidP="00340AEF">
      <w:pPr>
        <w:tabs>
          <w:tab w:val="left" w:pos="930"/>
        </w:tabs>
        <w:ind w:firstLine="567"/>
        <w:rPr>
          <w:sz w:val="28"/>
          <w:szCs w:val="28"/>
          <w:lang w:val="uk-UA"/>
        </w:rPr>
      </w:pPr>
    </w:p>
    <w:p w:rsidR="00EB466A" w:rsidRPr="00854560" w:rsidRDefault="00854560" w:rsidP="00340AEF">
      <w:pPr>
        <w:tabs>
          <w:tab w:val="left" w:pos="930"/>
          <w:tab w:val="left" w:pos="7230"/>
        </w:tabs>
        <w:ind w:firstLine="567"/>
        <w:rPr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>Голова комісії</w:t>
      </w:r>
      <w:r w:rsidRPr="00854560">
        <w:rPr>
          <w:sz w:val="28"/>
          <w:szCs w:val="28"/>
          <w:lang w:val="uk-UA"/>
        </w:rPr>
        <w:tab/>
        <w:t>О.В. Черняхович</w:t>
      </w:r>
    </w:p>
    <w:p w:rsidR="00EB466A" w:rsidRPr="00854560" w:rsidRDefault="00EB466A" w:rsidP="00340AEF">
      <w:pPr>
        <w:tabs>
          <w:tab w:val="left" w:pos="930"/>
          <w:tab w:val="left" w:pos="7485"/>
        </w:tabs>
        <w:ind w:firstLine="567"/>
        <w:rPr>
          <w:sz w:val="28"/>
          <w:szCs w:val="28"/>
          <w:lang w:val="uk-UA"/>
        </w:rPr>
      </w:pPr>
    </w:p>
    <w:p w:rsidR="00EB466A" w:rsidRPr="00854560" w:rsidRDefault="00EB466A" w:rsidP="00340AEF">
      <w:pPr>
        <w:tabs>
          <w:tab w:val="left" w:pos="930"/>
          <w:tab w:val="left" w:pos="7485"/>
        </w:tabs>
        <w:ind w:firstLine="567"/>
        <w:rPr>
          <w:sz w:val="28"/>
          <w:szCs w:val="28"/>
          <w:lang w:val="uk-UA"/>
        </w:rPr>
      </w:pPr>
    </w:p>
    <w:p w:rsidR="00C030CD" w:rsidRPr="00854560" w:rsidRDefault="00C030CD" w:rsidP="00340AEF">
      <w:pPr>
        <w:tabs>
          <w:tab w:val="left" w:pos="930"/>
          <w:tab w:val="left" w:pos="7485"/>
        </w:tabs>
        <w:ind w:firstLine="567"/>
        <w:rPr>
          <w:sz w:val="28"/>
          <w:szCs w:val="28"/>
          <w:lang w:val="uk-UA"/>
        </w:rPr>
      </w:pPr>
    </w:p>
    <w:sectPr w:rsidR="00C030CD" w:rsidRPr="00854560" w:rsidSect="008545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9C" w:rsidRDefault="0088509C" w:rsidP="00EB466A">
      <w:r>
        <w:separator/>
      </w:r>
    </w:p>
  </w:endnote>
  <w:endnote w:type="continuationSeparator" w:id="0">
    <w:p w:rsidR="0088509C" w:rsidRDefault="0088509C" w:rsidP="00EB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949"/>
      <w:docPartObj>
        <w:docPartGallery w:val="Page Numbers (Bottom of Page)"/>
        <w:docPartUnique/>
      </w:docPartObj>
    </w:sdtPr>
    <w:sdtContent>
      <w:p w:rsidR="0088509C" w:rsidRDefault="009E4127">
        <w:pPr>
          <w:pStyle w:val="a7"/>
          <w:jc w:val="center"/>
        </w:pPr>
        <w:fldSimple w:instr=" PAGE   \* MERGEFORMAT ">
          <w:r w:rsidR="00140C28">
            <w:rPr>
              <w:noProof/>
            </w:rPr>
            <w:t>3</w:t>
          </w:r>
        </w:fldSimple>
      </w:p>
    </w:sdtContent>
  </w:sdt>
  <w:p w:rsidR="0088509C" w:rsidRDefault="008850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9C" w:rsidRDefault="0088509C" w:rsidP="00EB466A">
      <w:r>
        <w:separator/>
      </w:r>
    </w:p>
  </w:footnote>
  <w:footnote w:type="continuationSeparator" w:id="0">
    <w:p w:rsidR="0088509C" w:rsidRDefault="0088509C" w:rsidP="00EB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BF6"/>
    <w:multiLevelType w:val="hybridMultilevel"/>
    <w:tmpl w:val="723AB3D6"/>
    <w:lvl w:ilvl="0" w:tplc="6C94080E">
      <w:start w:val="4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A270D7"/>
    <w:multiLevelType w:val="hybridMultilevel"/>
    <w:tmpl w:val="C0A2A506"/>
    <w:lvl w:ilvl="0" w:tplc="522A64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5938A8"/>
    <w:multiLevelType w:val="hybridMultilevel"/>
    <w:tmpl w:val="7D081CA2"/>
    <w:lvl w:ilvl="0" w:tplc="7364594E">
      <w:start w:val="2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EA0115"/>
    <w:multiLevelType w:val="hybridMultilevel"/>
    <w:tmpl w:val="4F7A6C1C"/>
    <w:lvl w:ilvl="0" w:tplc="4B7070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373F5"/>
    <w:multiLevelType w:val="hybridMultilevel"/>
    <w:tmpl w:val="AB8CA560"/>
    <w:lvl w:ilvl="0" w:tplc="D0A837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DCA173B"/>
    <w:multiLevelType w:val="hybridMultilevel"/>
    <w:tmpl w:val="F670C098"/>
    <w:lvl w:ilvl="0" w:tplc="28246D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72FB6"/>
    <w:multiLevelType w:val="hybridMultilevel"/>
    <w:tmpl w:val="142095C2"/>
    <w:lvl w:ilvl="0" w:tplc="B1E062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77C34"/>
    <w:multiLevelType w:val="hybridMultilevel"/>
    <w:tmpl w:val="6066C164"/>
    <w:lvl w:ilvl="0" w:tplc="C1405E5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894F13"/>
    <w:multiLevelType w:val="hybridMultilevel"/>
    <w:tmpl w:val="95B264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D94404C"/>
    <w:multiLevelType w:val="hybridMultilevel"/>
    <w:tmpl w:val="532A08C6"/>
    <w:lvl w:ilvl="0" w:tplc="008684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41175"/>
    <w:multiLevelType w:val="hybridMultilevel"/>
    <w:tmpl w:val="ED3CB9F6"/>
    <w:lvl w:ilvl="0" w:tplc="46CA2BF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08C3036"/>
    <w:multiLevelType w:val="hybridMultilevel"/>
    <w:tmpl w:val="851CEFE2"/>
    <w:lvl w:ilvl="0" w:tplc="5A84DB1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1DE5DB8"/>
    <w:multiLevelType w:val="hybridMultilevel"/>
    <w:tmpl w:val="6066C164"/>
    <w:lvl w:ilvl="0" w:tplc="C1405E5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7A4B3A"/>
    <w:multiLevelType w:val="hybridMultilevel"/>
    <w:tmpl w:val="6066C164"/>
    <w:lvl w:ilvl="0" w:tplc="C1405E5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210C01"/>
    <w:multiLevelType w:val="hybridMultilevel"/>
    <w:tmpl w:val="120CD30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6A724E"/>
    <w:multiLevelType w:val="hybridMultilevel"/>
    <w:tmpl w:val="9802F694"/>
    <w:lvl w:ilvl="0" w:tplc="6C8CD6C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5090606"/>
    <w:multiLevelType w:val="hybridMultilevel"/>
    <w:tmpl w:val="15AE039E"/>
    <w:lvl w:ilvl="0" w:tplc="0DC6B21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FF627BC"/>
    <w:multiLevelType w:val="hybridMultilevel"/>
    <w:tmpl w:val="B5B68730"/>
    <w:lvl w:ilvl="0" w:tplc="158E4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060A7E"/>
    <w:multiLevelType w:val="hybridMultilevel"/>
    <w:tmpl w:val="E45E6B48"/>
    <w:lvl w:ilvl="0" w:tplc="3FC003F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A087A78"/>
    <w:multiLevelType w:val="hybridMultilevel"/>
    <w:tmpl w:val="9EBE5DC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210700"/>
    <w:multiLevelType w:val="hybridMultilevel"/>
    <w:tmpl w:val="6066C164"/>
    <w:lvl w:ilvl="0" w:tplc="C1405E5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233FFB"/>
    <w:multiLevelType w:val="hybridMultilevel"/>
    <w:tmpl w:val="2ADC7F42"/>
    <w:lvl w:ilvl="0" w:tplc="3F2A83F8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D286281"/>
    <w:multiLevelType w:val="hybridMultilevel"/>
    <w:tmpl w:val="AD089172"/>
    <w:lvl w:ilvl="0" w:tplc="EA266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4E0C11"/>
    <w:multiLevelType w:val="hybridMultilevel"/>
    <w:tmpl w:val="D3E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12"/>
  </w:num>
  <w:num w:numId="5">
    <w:abstractNumId w:val="7"/>
  </w:num>
  <w:num w:numId="6">
    <w:abstractNumId w:val="2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23"/>
  </w:num>
  <w:num w:numId="14">
    <w:abstractNumId w:val="11"/>
  </w:num>
  <w:num w:numId="15">
    <w:abstractNumId w:val="15"/>
  </w:num>
  <w:num w:numId="16">
    <w:abstractNumId w:val="18"/>
  </w:num>
  <w:num w:numId="17">
    <w:abstractNumId w:val="2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20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77"/>
    <w:rsid w:val="0005606A"/>
    <w:rsid w:val="00056ED5"/>
    <w:rsid w:val="0006567F"/>
    <w:rsid w:val="00067383"/>
    <w:rsid w:val="00080FA9"/>
    <w:rsid w:val="000A3C10"/>
    <w:rsid w:val="000A50C4"/>
    <w:rsid w:val="000B1642"/>
    <w:rsid w:val="000B381B"/>
    <w:rsid w:val="000C462E"/>
    <w:rsid w:val="000D073D"/>
    <w:rsid w:val="000D4359"/>
    <w:rsid w:val="00106BC7"/>
    <w:rsid w:val="00127829"/>
    <w:rsid w:val="00140C28"/>
    <w:rsid w:val="00154BB3"/>
    <w:rsid w:val="001701F3"/>
    <w:rsid w:val="00175B99"/>
    <w:rsid w:val="00180923"/>
    <w:rsid w:val="001A7462"/>
    <w:rsid w:val="001A78A1"/>
    <w:rsid w:val="001B5C68"/>
    <w:rsid w:val="001C1081"/>
    <w:rsid w:val="001C3CDC"/>
    <w:rsid w:val="001C41C1"/>
    <w:rsid w:val="001D2020"/>
    <w:rsid w:val="001E0C74"/>
    <w:rsid w:val="002020C7"/>
    <w:rsid w:val="002037F2"/>
    <w:rsid w:val="00206A51"/>
    <w:rsid w:val="002229B0"/>
    <w:rsid w:val="00235CB8"/>
    <w:rsid w:val="002415AC"/>
    <w:rsid w:val="0026625E"/>
    <w:rsid w:val="00270FBA"/>
    <w:rsid w:val="0027514C"/>
    <w:rsid w:val="002817A9"/>
    <w:rsid w:val="002A5825"/>
    <w:rsid w:val="002A6C35"/>
    <w:rsid w:val="002B2DF9"/>
    <w:rsid w:val="002C0265"/>
    <w:rsid w:val="002C05CA"/>
    <w:rsid w:val="002C3EB6"/>
    <w:rsid w:val="002E7191"/>
    <w:rsid w:val="002E77EF"/>
    <w:rsid w:val="00316DC5"/>
    <w:rsid w:val="003312B5"/>
    <w:rsid w:val="00333D48"/>
    <w:rsid w:val="00340AEF"/>
    <w:rsid w:val="003414A6"/>
    <w:rsid w:val="00345FE7"/>
    <w:rsid w:val="00354E7C"/>
    <w:rsid w:val="00362543"/>
    <w:rsid w:val="003A48F5"/>
    <w:rsid w:val="003C721B"/>
    <w:rsid w:val="003D4C77"/>
    <w:rsid w:val="003D75E9"/>
    <w:rsid w:val="003E3199"/>
    <w:rsid w:val="003E5391"/>
    <w:rsid w:val="0041227B"/>
    <w:rsid w:val="00436300"/>
    <w:rsid w:val="00436D75"/>
    <w:rsid w:val="00441AE1"/>
    <w:rsid w:val="004615A8"/>
    <w:rsid w:val="00461E5C"/>
    <w:rsid w:val="0046670E"/>
    <w:rsid w:val="00467010"/>
    <w:rsid w:val="004914BC"/>
    <w:rsid w:val="00492151"/>
    <w:rsid w:val="004A0B2B"/>
    <w:rsid w:val="004A2E71"/>
    <w:rsid w:val="004C2241"/>
    <w:rsid w:val="004C22EF"/>
    <w:rsid w:val="004C3C74"/>
    <w:rsid w:val="004E4DAC"/>
    <w:rsid w:val="004E6DD1"/>
    <w:rsid w:val="004F7732"/>
    <w:rsid w:val="00500196"/>
    <w:rsid w:val="00500611"/>
    <w:rsid w:val="005053A4"/>
    <w:rsid w:val="00522D46"/>
    <w:rsid w:val="00523605"/>
    <w:rsid w:val="005559CA"/>
    <w:rsid w:val="00590558"/>
    <w:rsid w:val="00590FBF"/>
    <w:rsid w:val="00591CFC"/>
    <w:rsid w:val="00593B46"/>
    <w:rsid w:val="005A19B0"/>
    <w:rsid w:val="005A3976"/>
    <w:rsid w:val="005C52CC"/>
    <w:rsid w:val="005D2603"/>
    <w:rsid w:val="00605664"/>
    <w:rsid w:val="00607700"/>
    <w:rsid w:val="00607815"/>
    <w:rsid w:val="00607FC3"/>
    <w:rsid w:val="00691EEF"/>
    <w:rsid w:val="00696960"/>
    <w:rsid w:val="006C2808"/>
    <w:rsid w:val="006C5D54"/>
    <w:rsid w:val="006D501A"/>
    <w:rsid w:val="006E514D"/>
    <w:rsid w:val="006F3CE0"/>
    <w:rsid w:val="006F7909"/>
    <w:rsid w:val="0070222D"/>
    <w:rsid w:val="00712AF5"/>
    <w:rsid w:val="007233B6"/>
    <w:rsid w:val="00743883"/>
    <w:rsid w:val="007477F8"/>
    <w:rsid w:val="00756EC6"/>
    <w:rsid w:val="00770B09"/>
    <w:rsid w:val="00794AFB"/>
    <w:rsid w:val="0079566A"/>
    <w:rsid w:val="007A737C"/>
    <w:rsid w:val="007B24B9"/>
    <w:rsid w:val="007C22E5"/>
    <w:rsid w:val="007D2E22"/>
    <w:rsid w:val="007D7243"/>
    <w:rsid w:val="007E3C29"/>
    <w:rsid w:val="007E68B7"/>
    <w:rsid w:val="007F330A"/>
    <w:rsid w:val="007F4911"/>
    <w:rsid w:val="00811E9B"/>
    <w:rsid w:val="00817EB7"/>
    <w:rsid w:val="008219B9"/>
    <w:rsid w:val="00825E3E"/>
    <w:rsid w:val="00832E61"/>
    <w:rsid w:val="008367DE"/>
    <w:rsid w:val="00840E25"/>
    <w:rsid w:val="0084531E"/>
    <w:rsid w:val="00847247"/>
    <w:rsid w:val="00854560"/>
    <w:rsid w:val="008776CE"/>
    <w:rsid w:val="0088509C"/>
    <w:rsid w:val="008926CD"/>
    <w:rsid w:val="0089430D"/>
    <w:rsid w:val="008975C0"/>
    <w:rsid w:val="008A1957"/>
    <w:rsid w:val="008A49F0"/>
    <w:rsid w:val="008B2A86"/>
    <w:rsid w:val="008E166C"/>
    <w:rsid w:val="008E6AC5"/>
    <w:rsid w:val="008F11EF"/>
    <w:rsid w:val="008F63E2"/>
    <w:rsid w:val="00920378"/>
    <w:rsid w:val="00923E06"/>
    <w:rsid w:val="009254CE"/>
    <w:rsid w:val="009466F4"/>
    <w:rsid w:val="00957FD0"/>
    <w:rsid w:val="009B10F8"/>
    <w:rsid w:val="009B33FF"/>
    <w:rsid w:val="009D4386"/>
    <w:rsid w:val="009E4127"/>
    <w:rsid w:val="009F2BB7"/>
    <w:rsid w:val="009F2BDD"/>
    <w:rsid w:val="00A2666C"/>
    <w:rsid w:val="00A35AA5"/>
    <w:rsid w:val="00A54920"/>
    <w:rsid w:val="00AC6065"/>
    <w:rsid w:val="00AD09AC"/>
    <w:rsid w:val="00AE30EF"/>
    <w:rsid w:val="00B0069E"/>
    <w:rsid w:val="00B11798"/>
    <w:rsid w:val="00B17EC1"/>
    <w:rsid w:val="00B40CCB"/>
    <w:rsid w:val="00B623CE"/>
    <w:rsid w:val="00B651C4"/>
    <w:rsid w:val="00B71649"/>
    <w:rsid w:val="00BA7406"/>
    <w:rsid w:val="00BB79C0"/>
    <w:rsid w:val="00BC76FB"/>
    <w:rsid w:val="00BF717B"/>
    <w:rsid w:val="00C030CD"/>
    <w:rsid w:val="00C30666"/>
    <w:rsid w:val="00C33B7F"/>
    <w:rsid w:val="00C346A3"/>
    <w:rsid w:val="00C360B9"/>
    <w:rsid w:val="00C51753"/>
    <w:rsid w:val="00C61219"/>
    <w:rsid w:val="00C6532A"/>
    <w:rsid w:val="00C9325F"/>
    <w:rsid w:val="00CE1488"/>
    <w:rsid w:val="00D2628C"/>
    <w:rsid w:val="00D32BCB"/>
    <w:rsid w:val="00D47997"/>
    <w:rsid w:val="00D53BFA"/>
    <w:rsid w:val="00D55B4B"/>
    <w:rsid w:val="00D57384"/>
    <w:rsid w:val="00DA18EF"/>
    <w:rsid w:val="00DA2B54"/>
    <w:rsid w:val="00DA3B56"/>
    <w:rsid w:val="00DA726C"/>
    <w:rsid w:val="00DB38FE"/>
    <w:rsid w:val="00DC2322"/>
    <w:rsid w:val="00DC7617"/>
    <w:rsid w:val="00DD196D"/>
    <w:rsid w:val="00DD21E7"/>
    <w:rsid w:val="00E13E9E"/>
    <w:rsid w:val="00E54FDC"/>
    <w:rsid w:val="00E633CD"/>
    <w:rsid w:val="00E724BF"/>
    <w:rsid w:val="00E75C84"/>
    <w:rsid w:val="00E87694"/>
    <w:rsid w:val="00E90FE7"/>
    <w:rsid w:val="00EA7A9F"/>
    <w:rsid w:val="00EB27E0"/>
    <w:rsid w:val="00EB3C01"/>
    <w:rsid w:val="00EB466A"/>
    <w:rsid w:val="00EB7B3A"/>
    <w:rsid w:val="00ED0FB5"/>
    <w:rsid w:val="00ED2738"/>
    <w:rsid w:val="00EE5281"/>
    <w:rsid w:val="00EF027A"/>
    <w:rsid w:val="00EF5143"/>
    <w:rsid w:val="00F01C16"/>
    <w:rsid w:val="00F13A3B"/>
    <w:rsid w:val="00F1421F"/>
    <w:rsid w:val="00F16DFA"/>
    <w:rsid w:val="00F36EE6"/>
    <w:rsid w:val="00F457A4"/>
    <w:rsid w:val="00F51339"/>
    <w:rsid w:val="00F57239"/>
    <w:rsid w:val="00F6191F"/>
    <w:rsid w:val="00F63748"/>
    <w:rsid w:val="00F93FEB"/>
    <w:rsid w:val="00F953B1"/>
    <w:rsid w:val="00FA7DB1"/>
    <w:rsid w:val="00FD1266"/>
    <w:rsid w:val="00FE0439"/>
    <w:rsid w:val="00FE61A2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qFormat/>
    <w:rsid w:val="00F6191F"/>
    <w:pPr>
      <w:keepNext/>
      <w:jc w:val="center"/>
      <w:outlineLvl w:val="8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E71"/>
    <w:pPr>
      <w:tabs>
        <w:tab w:val="left" w:pos="709"/>
        <w:tab w:val="left" w:pos="851"/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436D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36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D7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EB4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4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4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62200962">
    <w:name w:val="xfm_62200962"/>
    <w:basedOn w:val="a0"/>
    <w:rsid w:val="004F7732"/>
  </w:style>
  <w:style w:type="character" w:customStyle="1" w:styleId="xfm20942324">
    <w:name w:val="xfm_20942324"/>
    <w:basedOn w:val="a0"/>
    <w:rsid w:val="00A35AA5"/>
  </w:style>
  <w:style w:type="character" w:customStyle="1" w:styleId="90">
    <w:name w:val="Заголовок 9 Знак"/>
    <w:basedOn w:val="a0"/>
    <w:link w:val="9"/>
    <w:qFormat/>
    <w:rsid w:val="00F619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xfmc1">
    <w:name w:val="xfmc1"/>
    <w:basedOn w:val="a0"/>
    <w:rsid w:val="00056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7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2017-08-10T11:19:00Z</cp:lastPrinted>
  <dcterms:created xsi:type="dcterms:W3CDTF">2017-07-03T07:34:00Z</dcterms:created>
  <dcterms:modified xsi:type="dcterms:W3CDTF">2017-08-10T11:20:00Z</dcterms:modified>
</cp:coreProperties>
</file>