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7" w:rsidRPr="00E341B5" w:rsidRDefault="003D4C77" w:rsidP="00EB466A">
      <w:pPr>
        <w:ind w:firstLine="567"/>
        <w:jc w:val="center"/>
        <w:rPr>
          <w:i/>
          <w:sz w:val="28"/>
          <w:szCs w:val="28"/>
          <w:lang w:val="uk-UA"/>
        </w:rPr>
      </w:pPr>
      <w:r w:rsidRPr="00E341B5">
        <w:rPr>
          <w:b/>
          <w:sz w:val="28"/>
          <w:szCs w:val="28"/>
          <w:lang w:val="uk-UA"/>
        </w:rPr>
        <w:t>Протокол № 8</w:t>
      </w:r>
      <w:r w:rsidR="00C61219">
        <w:rPr>
          <w:b/>
          <w:sz w:val="28"/>
          <w:szCs w:val="28"/>
          <w:lang w:val="uk-UA"/>
        </w:rPr>
        <w:t>6</w:t>
      </w:r>
    </w:p>
    <w:p w:rsidR="003D4C77" w:rsidRPr="00E341B5" w:rsidRDefault="003D4C77" w:rsidP="00EB466A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E341B5">
        <w:rPr>
          <w:b/>
          <w:sz w:val="28"/>
          <w:szCs w:val="28"/>
          <w:lang w:val="uk-UA"/>
        </w:rPr>
        <w:t xml:space="preserve">засідання постійної комісії з питань </w:t>
      </w:r>
      <w:r w:rsidRPr="00E341B5">
        <w:rPr>
          <w:b/>
          <w:bCs/>
          <w:sz w:val="28"/>
          <w:szCs w:val="28"/>
          <w:lang w:val="uk-UA"/>
        </w:rPr>
        <w:t>з питань житлово-комунального господарства та інфраструктури міста</w:t>
      </w:r>
    </w:p>
    <w:p w:rsidR="003D4C77" w:rsidRPr="00E341B5" w:rsidRDefault="003D4C77" w:rsidP="00EB466A">
      <w:pPr>
        <w:ind w:firstLine="567"/>
        <w:jc w:val="both"/>
        <w:rPr>
          <w:b/>
          <w:sz w:val="28"/>
          <w:szCs w:val="28"/>
          <w:lang w:val="uk-UA"/>
        </w:rPr>
      </w:pPr>
    </w:p>
    <w:p w:rsidR="003D4C77" w:rsidRPr="00E341B5" w:rsidRDefault="00A35AA5" w:rsidP="00EB466A">
      <w:pPr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</w:t>
      </w:r>
      <w:r w:rsidR="004F7732">
        <w:rPr>
          <w:b/>
          <w:i/>
          <w:sz w:val="28"/>
          <w:szCs w:val="28"/>
          <w:lang w:val="uk-UA"/>
        </w:rPr>
        <w:t xml:space="preserve"> </w:t>
      </w:r>
      <w:r w:rsidR="007D2E22">
        <w:rPr>
          <w:b/>
          <w:i/>
          <w:sz w:val="28"/>
          <w:szCs w:val="28"/>
          <w:lang w:val="uk-UA"/>
        </w:rPr>
        <w:t>липня</w:t>
      </w:r>
      <w:r w:rsidR="003D4C77" w:rsidRPr="00E341B5">
        <w:rPr>
          <w:b/>
          <w:i/>
          <w:sz w:val="28"/>
          <w:szCs w:val="28"/>
          <w:lang w:val="uk-UA"/>
        </w:rPr>
        <w:t xml:space="preserve"> 2017 року</w:t>
      </w:r>
    </w:p>
    <w:p w:rsidR="003D4C77" w:rsidRPr="00E341B5" w:rsidRDefault="003D4C77" w:rsidP="00EB466A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E341B5">
        <w:rPr>
          <w:b/>
          <w:i/>
          <w:sz w:val="28"/>
          <w:szCs w:val="28"/>
          <w:lang w:val="uk-UA"/>
        </w:rPr>
        <w:t>15:</w:t>
      </w:r>
      <w:r>
        <w:rPr>
          <w:b/>
          <w:i/>
          <w:sz w:val="28"/>
          <w:szCs w:val="28"/>
          <w:lang w:val="uk-UA"/>
        </w:rPr>
        <w:t>0</w:t>
      </w:r>
      <w:r w:rsidRPr="00E341B5">
        <w:rPr>
          <w:b/>
          <w:i/>
          <w:sz w:val="28"/>
          <w:szCs w:val="28"/>
          <w:lang w:val="uk-UA"/>
        </w:rPr>
        <w:t>0 год.</w:t>
      </w:r>
    </w:p>
    <w:p w:rsidR="003D4C77" w:rsidRDefault="003D4C77" w:rsidP="00EB466A">
      <w:pPr>
        <w:tabs>
          <w:tab w:val="left" w:pos="240"/>
        </w:tabs>
        <w:ind w:firstLine="567"/>
        <w:jc w:val="both"/>
        <w:rPr>
          <w:sz w:val="28"/>
          <w:szCs w:val="28"/>
          <w:lang w:val="uk-UA"/>
        </w:rPr>
      </w:pPr>
      <w:r w:rsidRPr="00E341B5">
        <w:rPr>
          <w:b/>
          <w:bCs/>
          <w:sz w:val="28"/>
          <w:szCs w:val="28"/>
          <w:lang w:val="uk-UA"/>
        </w:rPr>
        <w:t>Присутні:</w:t>
      </w:r>
      <w:r w:rsidRPr="00E341B5">
        <w:rPr>
          <w:sz w:val="28"/>
          <w:szCs w:val="28"/>
          <w:lang w:val="uk-UA"/>
        </w:rPr>
        <w:t xml:space="preserve">  </w:t>
      </w:r>
    </w:p>
    <w:p w:rsidR="003D4C77" w:rsidRDefault="003D4C77" w:rsidP="00EB466A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E341B5">
        <w:rPr>
          <w:b/>
          <w:bCs/>
          <w:sz w:val="28"/>
          <w:szCs w:val="28"/>
          <w:lang w:val="uk-UA"/>
        </w:rPr>
        <w:t xml:space="preserve">Голова комісії: </w:t>
      </w:r>
      <w:r w:rsidRPr="00E341B5">
        <w:rPr>
          <w:bCs/>
          <w:sz w:val="28"/>
          <w:szCs w:val="28"/>
          <w:lang w:val="uk-UA"/>
        </w:rPr>
        <w:t>Черняхович О.В</w:t>
      </w:r>
    </w:p>
    <w:p w:rsidR="004F7732" w:rsidRPr="002415AC" w:rsidRDefault="004F7732" w:rsidP="00EB466A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4F7732">
        <w:rPr>
          <w:b/>
          <w:bCs/>
          <w:sz w:val="28"/>
          <w:szCs w:val="28"/>
          <w:lang w:val="uk-UA"/>
        </w:rPr>
        <w:t>Заступник голови комісії:</w:t>
      </w:r>
      <w:r>
        <w:rPr>
          <w:bCs/>
          <w:sz w:val="28"/>
          <w:szCs w:val="28"/>
          <w:lang w:val="uk-UA"/>
        </w:rPr>
        <w:t xml:space="preserve"> Жигадло Л.М.</w:t>
      </w:r>
    </w:p>
    <w:p w:rsidR="003D4C77" w:rsidRPr="00E341B5" w:rsidRDefault="003D4C77" w:rsidP="00EB466A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E341B5">
        <w:rPr>
          <w:b/>
          <w:bCs/>
          <w:sz w:val="28"/>
          <w:szCs w:val="28"/>
          <w:lang w:val="uk-UA"/>
        </w:rPr>
        <w:t xml:space="preserve">Секретар комісії: </w:t>
      </w:r>
      <w:r w:rsidRPr="00E341B5">
        <w:rPr>
          <w:bCs/>
          <w:sz w:val="28"/>
          <w:szCs w:val="28"/>
          <w:lang w:val="uk-UA"/>
        </w:rPr>
        <w:t>Колесник С.В.</w:t>
      </w:r>
    </w:p>
    <w:p w:rsidR="003D4C77" w:rsidRPr="00E341B5" w:rsidRDefault="003D4C77" w:rsidP="00EB466A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E341B5">
        <w:rPr>
          <w:b/>
          <w:bCs/>
          <w:sz w:val="28"/>
          <w:szCs w:val="28"/>
          <w:lang w:val="uk-UA"/>
        </w:rPr>
        <w:t>Члени</w:t>
      </w:r>
      <w:r w:rsidRPr="00E341B5">
        <w:rPr>
          <w:sz w:val="28"/>
          <w:szCs w:val="28"/>
          <w:lang w:val="uk-UA"/>
        </w:rPr>
        <w:t xml:space="preserve"> </w:t>
      </w:r>
      <w:r w:rsidRPr="00E341B5">
        <w:rPr>
          <w:b/>
          <w:bCs/>
          <w:sz w:val="28"/>
          <w:szCs w:val="28"/>
          <w:lang w:val="uk-UA"/>
        </w:rPr>
        <w:t>комісії: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E341B5">
        <w:rPr>
          <w:bCs/>
          <w:sz w:val="28"/>
          <w:szCs w:val="28"/>
          <w:lang w:val="uk-UA"/>
        </w:rPr>
        <w:t>Манухін</w:t>
      </w:r>
      <w:proofErr w:type="spellEnd"/>
      <w:r w:rsidRPr="00E341B5">
        <w:rPr>
          <w:bCs/>
          <w:sz w:val="28"/>
          <w:szCs w:val="28"/>
          <w:lang w:val="uk-UA"/>
        </w:rPr>
        <w:t xml:space="preserve"> М.Л.,</w:t>
      </w:r>
      <w:proofErr w:type="spellStart"/>
      <w:r w:rsidRPr="00E341B5">
        <w:rPr>
          <w:bCs/>
          <w:sz w:val="28"/>
          <w:szCs w:val="28"/>
          <w:lang w:val="uk-UA"/>
        </w:rPr>
        <w:t>Скоропад</w:t>
      </w:r>
      <w:proofErr w:type="spellEnd"/>
      <w:r w:rsidRPr="00E341B5">
        <w:rPr>
          <w:bCs/>
          <w:sz w:val="28"/>
          <w:szCs w:val="28"/>
          <w:lang w:val="uk-UA"/>
        </w:rPr>
        <w:t xml:space="preserve"> І.М.</w:t>
      </w:r>
      <w:r w:rsidR="00A35AA5">
        <w:rPr>
          <w:bCs/>
          <w:sz w:val="28"/>
          <w:szCs w:val="28"/>
          <w:lang w:val="uk-UA"/>
        </w:rPr>
        <w:t>,</w:t>
      </w:r>
      <w:proofErr w:type="spellStart"/>
      <w:r w:rsidR="00A35AA5">
        <w:rPr>
          <w:bCs/>
          <w:sz w:val="28"/>
          <w:szCs w:val="28"/>
          <w:lang w:val="uk-UA"/>
        </w:rPr>
        <w:t>Юзвинський</w:t>
      </w:r>
      <w:proofErr w:type="spellEnd"/>
      <w:r w:rsidR="00A35AA5">
        <w:rPr>
          <w:bCs/>
          <w:sz w:val="28"/>
          <w:szCs w:val="28"/>
          <w:lang w:val="uk-UA"/>
        </w:rPr>
        <w:t xml:space="preserve"> Ю.К.</w:t>
      </w:r>
    </w:p>
    <w:p w:rsidR="00C61219" w:rsidRPr="006B0205" w:rsidRDefault="002415AC" w:rsidP="00C61219">
      <w:pPr>
        <w:pStyle w:val="a3"/>
        <w:ind w:firstLine="425"/>
        <w:rPr>
          <w:rStyle w:val="xfm20942324"/>
          <w:rFonts w:eastAsia="Times New Roman"/>
        </w:rPr>
      </w:pPr>
      <w:r>
        <w:t>Присутні:</w:t>
      </w:r>
      <w:r w:rsidR="007D2E22">
        <w:t xml:space="preserve"> </w:t>
      </w:r>
      <w:r w:rsidR="007D2E22" w:rsidRPr="00C61219">
        <w:rPr>
          <w:b w:val="0"/>
        </w:rPr>
        <w:t>Ткачук Д.Г.</w:t>
      </w:r>
      <w:r w:rsidR="00A35AA5" w:rsidRPr="00C61219">
        <w:rPr>
          <w:b w:val="0"/>
        </w:rPr>
        <w:t xml:space="preserve">, </w:t>
      </w:r>
      <w:proofErr w:type="spellStart"/>
      <w:r w:rsidR="00A35AA5" w:rsidRPr="00C61219">
        <w:rPr>
          <w:b w:val="0"/>
        </w:rPr>
        <w:t>Фещенко</w:t>
      </w:r>
      <w:proofErr w:type="spellEnd"/>
      <w:r w:rsidR="00A35AA5" w:rsidRPr="00C61219">
        <w:rPr>
          <w:b w:val="0"/>
        </w:rPr>
        <w:t xml:space="preserve"> </w:t>
      </w:r>
      <w:r w:rsidR="007D2E22" w:rsidRPr="00C61219">
        <w:rPr>
          <w:b w:val="0"/>
        </w:rPr>
        <w:t xml:space="preserve"> </w:t>
      </w:r>
      <w:r w:rsidR="00A35AA5" w:rsidRPr="00C61219">
        <w:rPr>
          <w:b w:val="0"/>
        </w:rPr>
        <w:t xml:space="preserve">О.А. </w:t>
      </w:r>
      <w:r w:rsidR="007D2E22" w:rsidRPr="00C61219">
        <w:rPr>
          <w:b w:val="0"/>
        </w:rPr>
        <w:t xml:space="preserve">– </w:t>
      </w:r>
      <w:r w:rsidRPr="00C61219">
        <w:rPr>
          <w:b w:val="0"/>
        </w:rPr>
        <w:t>заступник</w:t>
      </w:r>
      <w:r w:rsidR="00A35AA5" w:rsidRPr="00C61219">
        <w:rPr>
          <w:b w:val="0"/>
        </w:rPr>
        <w:t>и</w:t>
      </w:r>
      <w:r w:rsidR="007D2E22" w:rsidRPr="00C61219">
        <w:rPr>
          <w:b w:val="0"/>
        </w:rPr>
        <w:t xml:space="preserve">  </w:t>
      </w:r>
      <w:r w:rsidRPr="00C61219">
        <w:rPr>
          <w:b w:val="0"/>
        </w:rPr>
        <w:t>міського голови з питань діяльності виконавчих органів;</w:t>
      </w:r>
      <w:r w:rsidR="00A35AA5" w:rsidRPr="00C61219">
        <w:rPr>
          <w:b w:val="0"/>
        </w:rPr>
        <w:t xml:space="preserve"> </w:t>
      </w:r>
      <w:r w:rsidR="007D2E22" w:rsidRPr="00C61219">
        <w:rPr>
          <w:b w:val="0"/>
        </w:rPr>
        <w:t xml:space="preserve"> </w:t>
      </w:r>
      <w:proofErr w:type="spellStart"/>
      <w:r w:rsidRPr="00C61219">
        <w:rPr>
          <w:b w:val="0"/>
        </w:rPr>
        <w:t>Оніщенко</w:t>
      </w:r>
      <w:proofErr w:type="spellEnd"/>
      <w:r w:rsidRPr="00C61219">
        <w:rPr>
          <w:b w:val="0"/>
        </w:rPr>
        <w:t xml:space="preserve"> А</w:t>
      </w:r>
      <w:r w:rsidR="009D4386" w:rsidRPr="00C61219">
        <w:rPr>
          <w:b w:val="0"/>
        </w:rPr>
        <w:t>.</w:t>
      </w:r>
      <w:r w:rsidRPr="00C61219">
        <w:rPr>
          <w:b w:val="0"/>
        </w:rPr>
        <w:t>А</w:t>
      </w:r>
      <w:r w:rsidR="009D4386" w:rsidRPr="00C61219">
        <w:rPr>
          <w:b w:val="0"/>
        </w:rPr>
        <w:t>.</w:t>
      </w:r>
      <w:r w:rsidR="007D2E22" w:rsidRPr="00C61219">
        <w:rPr>
          <w:b w:val="0"/>
        </w:rPr>
        <w:t xml:space="preserve"> – </w:t>
      </w:r>
      <w:r w:rsidR="009D4386" w:rsidRPr="00C61219">
        <w:rPr>
          <w:b w:val="0"/>
        </w:rPr>
        <w:t>заступник начальника управління житлового господарства</w:t>
      </w:r>
      <w:r w:rsidR="004F7732" w:rsidRPr="00C61219">
        <w:rPr>
          <w:b w:val="0"/>
        </w:rPr>
        <w:t xml:space="preserve">; </w:t>
      </w:r>
      <w:r w:rsidR="00C61219" w:rsidRPr="00C61219">
        <w:rPr>
          <w:b w:val="0"/>
        </w:rPr>
        <w:t xml:space="preserve">Поліщук Д.С. – головний спеціаліст відділу планування та забудови департаменту містобудування та земельних відносин; </w:t>
      </w:r>
      <w:proofErr w:type="spellStart"/>
      <w:r w:rsidR="00C61219" w:rsidRPr="00C61219">
        <w:rPr>
          <w:rStyle w:val="xfm20942324"/>
          <w:rFonts w:eastAsia="Times New Roman"/>
          <w:b w:val="0"/>
        </w:rPr>
        <w:t>Янушевич</w:t>
      </w:r>
      <w:proofErr w:type="spellEnd"/>
      <w:r w:rsidR="00C61219" w:rsidRPr="00C61219">
        <w:rPr>
          <w:rStyle w:val="xfm20942324"/>
          <w:rFonts w:eastAsia="Times New Roman"/>
          <w:b w:val="0"/>
        </w:rPr>
        <w:t xml:space="preserve"> С.М.</w:t>
      </w:r>
      <w:r w:rsidR="00C61219" w:rsidRPr="006B0205">
        <w:rPr>
          <w:rStyle w:val="xfm20942324"/>
          <w:rFonts w:eastAsia="Times New Roman"/>
        </w:rPr>
        <w:t xml:space="preserve"> – </w:t>
      </w:r>
      <w:r w:rsidR="00C61219" w:rsidRPr="00794AFB">
        <w:rPr>
          <w:rStyle w:val="xfm20942324"/>
          <w:rFonts w:eastAsia="Times New Roman"/>
          <w:b w:val="0"/>
        </w:rPr>
        <w:t xml:space="preserve">директор </w:t>
      </w:r>
      <w:proofErr w:type="spellStart"/>
      <w:r w:rsidR="00C61219" w:rsidRPr="00794AFB">
        <w:rPr>
          <w:rStyle w:val="xfm20942324"/>
          <w:rFonts w:eastAsia="Times New Roman"/>
          <w:b w:val="0"/>
        </w:rPr>
        <w:t>КП</w:t>
      </w:r>
      <w:proofErr w:type="spellEnd"/>
      <w:r w:rsidR="00C61219" w:rsidRPr="00794AFB">
        <w:rPr>
          <w:rStyle w:val="xfm20942324"/>
          <w:rFonts w:eastAsia="Times New Roman"/>
          <w:b w:val="0"/>
        </w:rPr>
        <w:t xml:space="preserve"> «Житомирське управління автомобільних шляхів»</w:t>
      </w:r>
      <w:r w:rsidR="004615A8">
        <w:rPr>
          <w:rStyle w:val="xfm20942324"/>
          <w:rFonts w:eastAsia="Times New Roman"/>
          <w:b w:val="0"/>
        </w:rPr>
        <w:t xml:space="preserve">; </w:t>
      </w:r>
      <w:r w:rsidR="004615A8" w:rsidRPr="004615A8">
        <w:rPr>
          <w:rFonts w:eastAsia="Times New Roman"/>
          <w:b w:val="0"/>
        </w:rPr>
        <w:t xml:space="preserve">Нікітін А.М.  </w:t>
      </w:r>
      <w:r w:rsidR="004615A8" w:rsidRPr="006B0205">
        <w:rPr>
          <w:rFonts w:eastAsia="Times New Roman"/>
        </w:rPr>
        <w:t xml:space="preserve">- </w:t>
      </w:r>
      <w:r w:rsidR="004615A8" w:rsidRPr="00A35AA5">
        <w:rPr>
          <w:rFonts w:eastAsia="Times New Roman"/>
          <w:b w:val="0"/>
        </w:rPr>
        <w:t xml:space="preserve">директор </w:t>
      </w:r>
      <w:proofErr w:type="spellStart"/>
      <w:r w:rsidR="004615A8" w:rsidRPr="00A35AA5">
        <w:rPr>
          <w:rFonts w:eastAsia="Times New Roman"/>
          <w:b w:val="0"/>
        </w:rPr>
        <w:t>КП</w:t>
      </w:r>
      <w:proofErr w:type="spellEnd"/>
      <w:r w:rsidR="004615A8" w:rsidRPr="00A35AA5">
        <w:rPr>
          <w:rFonts w:eastAsia="Times New Roman"/>
          <w:b w:val="0"/>
        </w:rPr>
        <w:t xml:space="preserve"> «</w:t>
      </w:r>
      <w:proofErr w:type="spellStart"/>
      <w:r w:rsidR="004615A8" w:rsidRPr="00A35AA5">
        <w:rPr>
          <w:rFonts w:eastAsia="Times New Roman"/>
          <w:b w:val="0"/>
        </w:rPr>
        <w:t>Житомирводоканал</w:t>
      </w:r>
      <w:proofErr w:type="spellEnd"/>
      <w:r w:rsidR="004615A8" w:rsidRPr="00A35AA5">
        <w:rPr>
          <w:rFonts w:eastAsia="Times New Roman"/>
          <w:b w:val="0"/>
        </w:rPr>
        <w:t>»</w:t>
      </w:r>
      <w:r w:rsidR="004615A8">
        <w:rPr>
          <w:rFonts w:eastAsia="Times New Roman"/>
          <w:b w:val="0"/>
        </w:rPr>
        <w:t>; Чернюк А.В. – заступник начальника відділу претензійно-позовної роботи</w:t>
      </w:r>
      <w:r w:rsidR="00BA7406">
        <w:rPr>
          <w:rFonts w:eastAsia="Times New Roman"/>
          <w:b w:val="0"/>
        </w:rPr>
        <w:t xml:space="preserve"> юридичного департаменту.</w:t>
      </w:r>
    </w:p>
    <w:p w:rsidR="00D53BFA" w:rsidRPr="007D2E22" w:rsidRDefault="00D53BFA" w:rsidP="00EB466A">
      <w:pPr>
        <w:ind w:firstLine="567"/>
        <w:jc w:val="both"/>
        <w:rPr>
          <w:sz w:val="28"/>
          <w:szCs w:val="28"/>
          <w:lang w:val="uk-UA"/>
        </w:rPr>
      </w:pPr>
    </w:p>
    <w:p w:rsidR="00EB466A" w:rsidRDefault="00EB466A" w:rsidP="00EB466A">
      <w:pPr>
        <w:tabs>
          <w:tab w:val="left" w:pos="2325"/>
        </w:tabs>
        <w:ind w:firstLine="567"/>
        <w:rPr>
          <w:b/>
          <w:sz w:val="28"/>
          <w:szCs w:val="28"/>
          <w:lang w:val="uk-UA"/>
        </w:rPr>
      </w:pPr>
    </w:p>
    <w:p w:rsidR="007D2E22" w:rsidRPr="004A2E71" w:rsidRDefault="007D2E22" w:rsidP="00EB466A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A35AA5" w:rsidRPr="00756EC6" w:rsidRDefault="00A35AA5" w:rsidP="00A35AA5">
      <w:pPr>
        <w:pStyle w:val="a3"/>
        <w:numPr>
          <w:ilvl w:val="0"/>
          <w:numId w:val="9"/>
        </w:numPr>
        <w:tabs>
          <w:tab w:val="clear" w:pos="709"/>
          <w:tab w:val="clear" w:pos="851"/>
          <w:tab w:val="clear" w:pos="993"/>
          <w:tab w:val="left" w:pos="567"/>
        </w:tabs>
        <w:ind w:left="0" w:firstLine="425"/>
        <w:rPr>
          <w:b w:val="0"/>
        </w:rPr>
      </w:pPr>
      <w:r w:rsidRPr="00756EC6">
        <w:rPr>
          <w:b w:val="0"/>
        </w:rPr>
        <w:t xml:space="preserve">Щодо зміни схеми руху на Соборній площі </w:t>
      </w:r>
      <w:proofErr w:type="spellStart"/>
      <w:r w:rsidRPr="00756EC6">
        <w:rPr>
          <w:b w:val="0"/>
        </w:rPr>
        <w:t>м.Житомир</w:t>
      </w:r>
      <w:proofErr w:type="spellEnd"/>
      <w:r w:rsidRPr="00756EC6">
        <w:rPr>
          <w:b w:val="0"/>
        </w:rPr>
        <w:t>.</w:t>
      </w:r>
    </w:p>
    <w:p w:rsidR="00A35AA5" w:rsidRPr="00F52C6D" w:rsidRDefault="00A35AA5" w:rsidP="00A35AA5">
      <w:pPr>
        <w:pStyle w:val="a3"/>
        <w:tabs>
          <w:tab w:val="left" w:pos="567"/>
        </w:tabs>
        <w:ind w:firstLine="425"/>
      </w:pPr>
      <w:r w:rsidRPr="00756EC6">
        <w:rPr>
          <w:b w:val="0"/>
        </w:rPr>
        <w:t>Доповідач:</w:t>
      </w:r>
      <w:r w:rsidRPr="00F52C6D">
        <w:t xml:space="preserve"> Ткачук Дмитро Григорович –</w:t>
      </w:r>
      <w:r w:rsidRPr="00756EC6">
        <w:rPr>
          <w:b w:val="0"/>
        </w:rPr>
        <w:t xml:space="preserve"> заступник міського голови з питань діяльності виконавчих органів ради.</w:t>
      </w:r>
    </w:p>
    <w:p w:rsidR="00A35AA5" w:rsidRPr="006B0205" w:rsidRDefault="00A35AA5" w:rsidP="00A35AA5">
      <w:pPr>
        <w:pStyle w:val="a3"/>
        <w:ind w:firstLine="425"/>
        <w:rPr>
          <w:b w:val="0"/>
          <w:i/>
          <w:u w:val="single"/>
        </w:rPr>
      </w:pPr>
      <w:r w:rsidRPr="006B0205">
        <w:rPr>
          <w:i/>
          <w:u w:val="single"/>
        </w:rPr>
        <w:t>Проекти рішень:</w:t>
      </w:r>
    </w:p>
    <w:p w:rsidR="00A35AA5" w:rsidRPr="00756EC6" w:rsidRDefault="00A35AA5" w:rsidP="00A35AA5">
      <w:pPr>
        <w:pStyle w:val="a3"/>
        <w:numPr>
          <w:ilvl w:val="0"/>
          <w:numId w:val="9"/>
        </w:numPr>
        <w:tabs>
          <w:tab w:val="clear" w:pos="993"/>
        </w:tabs>
        <w:rPr>
          <w:b w:val="0"/>
        </w:rPr>
      </w:pPr>
      <w:r w:rsidRPr="00756EC6">
        <w:rPr>
          <w:b w:val="0"/>
        </w:rPr>
        <w:t>Про поновлення договорів оренди земельних ділянок громадянам та фізичним особам-підприємцям.</w:t>
      </w:r>
    </w:p>
    <w:p w:rsidR="00A35AA5" w:rsidRPr="006B0205" w:rsidRDefault="00A35AA5" w:rsidP="00A35AA5">
      <w:pPr>
        <w:pStyle w:val="a3"/>
        <w:ind w:firstLine="425"/>
        <w:rPr>
          <w:rFonts w:eastAsia="Times New Roman"/>
        </w:rPr>
      </w:pPr>
      <w:r w:rsidRPr="00756EC6">
        <w:rPr>
          <w:rFonts w:eastAsia="Times New Roman"/>
          <w:b w:val="0"/>
        </w:rPr>
        <w:t>Доповідач:</w:t>
      </w:r>
      <w:r w:rsidRPr="006B0205">
        <w:rPr>
          <w:rFonts w:eastAsia="Times New Roman"/>
        </w:rPr>
        <w:t xml:space="preserve"> </w:t>
      </w:r>
      <w:proofErr w:type="spellStart"/>
      <w:r w:rsidRPr="006B0205">
        <w:rPr>
          <w:rFonts w:eastAsia="Times New Roman"/>
        </w:rPr>
        <w:t>Блажиєвський</w:t>
      </w:r>
      <w:proofErr w:type="spellEnd"/>
      <w:r w:rsidRPr="006B0205">
        <w:rPr>
          <w:rFonts w:eastAsia="Times New Roman"/>
        </w:rPr>
        <w:t xml:space="preserve"> Ігор Йосипович – </w:t>
      </w:r>
      <w:r w:rsidRPr="00756EC6">
        <w:rPr>
          <w:rFonts w:eastAsia="Times New Roman"/>
          <w:b w:val="0"/>
        </w:rPr>
        <w:t xml:space="preserve">директор департаменту містобудування та земельних відносин </w:t>
      </w:r>
    </w:p>
    <w:p w:rsidR="00A35AA5" w:rsidRPr="006B0205" w:rsidRDefault="00A35AA5" w:rsidP="00A35AA5">
      <w:pPr>
        <w:pStyle w:val="a3"/>
        <w:ind w:firstLine="425"/>
        <w:rPr>
          <w:rFonts w:eastAsia="Times New Roman"/>
          <w:b w:val="0"/>
          <w:i/>
          <w:u w:val="single"/>
        </w:rPr>
      </w:pPr>
      <w:r w:rsidRPr="006B0205">
        <w:rPr>
          <w:rFonts w:eastAsia="Times New Roman"/>
          <w:i/>
          <w:u w:val="single"/>
        </w:rPr>
        <w:t>Відповіді на рекомендації, заяви, листи, різне:</w:t>
      </w:r>
    </w:p>
    <w:p w:rsidR="00A35AA5" w:rsidRPr="00756EC6" w:rsidRDefault="00A35AA5" w:rsidP="00A35AA5">
      <w:pPr>
        <w:pStyle w:val="a3"/>
        <w:numPr>
          <w:ilvl w:val="0"/>
          <w:numId w:val="9"/>
        </w:numPr>
        <w:tabs>
          <w:tab w:val="clear" w:pos="993"/>
        </w:tabs>
        <w:ind w:left="0" w:firstLine="425"/>
        <w:rPr>
          <w:rFonts w:eastAsia="Times New Roman"/>
          <w:b w:val="0"/>
        </w:rPr>
      </w:pPr>
      <w:r w:rsidRPr="00756EC6">
        <w:rPr>
          <w:rFonts w:eastAsia="Times New Roman"/>
          <w:b w:val="0"/>
        </w:rPr>
        <w:t>Хід виконання рекомендації комісії від 22.06.2017р. №307 щодо розгляду заяви громадянина Ващука Ю.П.</w:t>
      </w:r>
    </w:p>
    <w:p w:rsidR="00A35AA5" w:rsidRPr="006B0205" w:rsidRDefault="00A35AA5" w:rsidP="00A35AA5">
      <w:pPr>
        <w:pStyle w:val="a3"/>
        <w:ind w:firstLine="425"/>
        <w:rPr>
          <w:rFonts w:eastAsia="Times New Roman"/>
        </w:rPr>
      </w:pPr>
      <w:r w:rsidRPr="00794AFB">
        <w:rPr>
          <w:rFonts w:eastAsia="Times New Roman"/>
          <w:b w:val="0"/>
        </w:rPr>
        <w:t>Доповідач:</w:t>
      </w:r>
      <w:r w:rsidRPr="006B0205">
        <w:rPr>
          <w:rFonts w:eastAsia="Times New Roman"/>
        </w:rPr>
        <w:t xml:space="preserve"> </w:t>
      </w:r>
      <w:proofErr w:type="spellStart"/>
      <w:r w:rsidRPr="006B0205">
        <w:rPr>
          <w:rFonts w:eastAsia="Times New Roman"/>
        </w:rPr>
        <w:t>Блажиєвський</w:t>
      </w:r>
      <w:proofErr w:type="spellEnd"/>
      <w:r w:rsidRPr="006B0205">
        <w:rPr>
          <w:rFonts w:eastAsia="Times New Roman"/>
        </w:rPr>
        <w:t xml:space="preserve"> Ігор Йосипович – </w:t>
      </w:r>
      <w:r w:rsidRPr="00794AFB">
        <w:rPr>
          <w:rFonts w:eastAsia="Times New Roman"/>
          <w:b w:val="0"/>
        </w:rPr>
        <w:t>директор департаменту містобудування та земельних відносин</w:t>
      </w:r>
      <w:r w:rsidRPr="006B0205">
        <w:rPr>
          <w:rFonts w:eastAsia="Times New Roman"/>
        </w:rPr>
        <w:t xml:space="preserve"> </w:t>
      </w:r>
    </w:p>
    <w:p w:rsidR="00A35AA5" w:rsidRPr="00794AFB" w:rsidRDefault="00A35AA5" w:rsidP="00A35AA5">
      <w:pPr>
        <w:pStyle w:val="a3"/>
        <w:numPr>
          <w:ilvl w:val="0"/>
          <w:numId w:val="9"/>
        </w:numPr>
        <w:tabs>
          <w:tab w:val="clear" w:pos="993"/>
        </w:tabs>
        <w:ind w:left="0" w:firstLine="425"/>
        <w:rPr>
          <w:rStyle w:val="xfm20942324"/>
          <w:rFonts w:eastAsia="Times New Roman"/>
          <w:b w:val="0"/>
        </w:rPr>
      </w:pPr>
      <w:r w:rsidRPr="00794AFB">
        <w:rPr>
          <w:rStyle w:val="xfm20942324"/>
          <w:rFonts w:eastAsia="Times New Roman"/>
          <w:b w:val="0"/>
        </w:rPr>
        <w:t>Інформування комісії щодо стану та планів виконання робіт з прибирання загальноміських тротуарів(</w:t>
      </w:r>
      <w:proofErr w:type="spellStart"/>
      <w:r w:rsidRPr="00794AFB">
        <w:rPr>
          <w:rStyle w:val="xfm20942324"/>
          <w:rFonts w:eastAsia="Times New Roman"/>
          <w:b w:val="0"/>
        </w:rPr>
        <w:t>балансоутримувач</w:t>
      </w:r>
      <w:proofErr w:type="spellEnd"/>
      <w:r w:rsidRPr="00794AFB">
        <w:rPr>
          <w:rStyle w:val="xfm20942324"/>
          <w:rFonts w:eastAsia="Times New Roman"/>
          <w:b w:val="0"/>
        </w:rPr>
        <w:t xml:space="preserve"> УАШ):</w:t>
      </w:r>
    </w:p>
    <w:p w:rsidR="00A35AA5" w:rsidRPr="00794AFB" w:rsidRDefault="00A35AA5" w:rsidP="00A35AA5">
      <w:pPr>
        <w:pStyle w:val="a3"/>
        <w:numPr>
          <w:ilvl w:val="0"/>
          <w:numId w:val="8"/>
        </w:numPr>
        <w:tabs>
          <w:tab w:val="clear" w:pos="993"/>
        </w:tabs>
        <w:rPr>
          <w:rStyle w:val="xfm20942324"/>
          <w:rFonts w:eastAsia="Times New Roman"/>
          <w:b w:val="0"/>
        </w:rPr>
      </w:pPr>
      <w:r w:rsidRPr="00794AFB">
        <w:rPr>
          <w:rStyle w:val="xfm20942324"/>
          <w:rFonts w:eastAsia="Times New Roman"/>
          <w:b w:val="0"/>
        </w:rPr>
        <w:t>яка площа, хто конкретно їх прибирає та обслуговує;</w:t>
      </w:r>
    </w:p>
    <w:p w:rsidR="00A35AA5" w:rsidRPr="00794AFB" w:rsidRDefault="00A35AA5" w:rsidP="00A35AA5">
      <w:pPr>
        <w:pStyle w:val="a3"/>
        <w:numPr>
          <w:ilvl w:val="0"/>
          <w:numId w:val="8"/>
        </w:numPr>
        <w:tabs>
          <w:tab w:val="clear" w:pos="993"/>
        </w:tabs>
        <w:ind w:left="0" w:firstLine="425"/>
        <w:rPr>
          <w:rStyle w:val="xfm20942324"/>
          <w:rFonts w:eastAsia="Times New Roman"/>
          <w:b w:val="0"/>
        </w:rPr>
      </w:pPr>
      <w:r w:rsidRPr="00794AFB">
        <w:rPr>
          <w:rStyle w:val="xfm20942324"/>
          <w:rFonts w:eastAsia="Times New Roman"/>
          <w:b w:val="0"/>
        </w:rPr>
        <w:t>яка сума виділена на прибирання та використана;</w:t>
      </w:r>
    </w:p>
    <w:p w:rsidR="00A35AA5" w:rsidRPr="00794AFB" w:rsidRDefault="00A35AA5" w:rsidP="00A35AA5">
      <w:pPr>
        <w:pStyle w:val="a3"/>
        <w:numPr>
          <w:ilvl w:val="0"/>
          <w:numId w:val="8"/>
        </w:numPr>
        <w:tabs>
          <w:tab w:val="clear" w:pos="993"/>
        </w:tabs>
        <w:ind w:left="0" w:firstLine="425"/>
        <w:rPr>
          <w:rStyle w:val="xfm20942324"/>
          <w:rFonts w:eastAsia="Times New Roman"/>
          <w:b w:val="0"/>
        </w:rPr>
      </w:pPr>
      <w:r w:rsidRPr="00794AFB">
        <w:rPr>
          <w:rStyle w:val="xfm20942324"/>
          <w:rFonts w:eastAsia="Times New Roman"/>
          <w:b w:val="0"/>
        </w:rPr>
        <w:t>щодо стану придбання снігоочисної техніки (суми, що саме придбано, наявний склад техніки), в тому числі і техніки для тротуарів;</w:t>
      </w:r>
    </w:p>
    <w:p w:rsidR="00A35AA5" w:rsidRPr="00794AFB" w:rsidRDefault="00A35AA5" w:rsidP="00A35AA5">
      <w:pPr>
        <w:pStyle w:val="a3"/>
        <w:numPr>
          <w:ilvl w:val="0"/>
          <w:numId w:val="8"/>
        </w:numPr>
        <w:tabs>
          <w:tab w:val="clear" w:pos="993"/>
        </w:tabs>
        <w:ind w:left="0" w:firstLine="425"/>
        <w:rPr>
          <w:rStyle w:val="xfm20942324"/>
          <w:rFonts w:eastAsia="Times New Roman"/>
          <w:b w:val="0"/>
        </w:rPr>
      </w:pPr>
      <w:r w:rsidRPr="00794AFB">
        <w:rPr>
          <w:rStyle w:val="xfm20942324"/>
          <w:rFonts w:eastAsia="Times New Roman"/>
          <w:b w:val="0"/>
        </w:rPr>
        <w:t xml:space="preserve">стан заборгованості  ЖУАШ перед </w:t>
      </w:r>
      <w:proofErr w:type="spellStart"/>
      <w:r w:rsidRPr="00794AFB">
        <w:rPr>
          <w:rStyle w:val="xfm20942324"/>
          <w:rFonts w:eastAsia="Times New Roman"/>
          <w:b w:val="0"/>
        </w:rPr>
        <w:t>ВЖРЕПами</w:t>
      </w:r>
      <w:proofErr w:type="spellEnd"/>
      <w:r w:rsidRPr="00794AFB">
        <w:rPr>
          <w:rStyle w:val="xfm20942324"/>
          <w:rFonts w:eastAsia="Times New Roman"/>
          <w:b w:val="0"/>
        </w:rPr>
        <w:t xml:space="preserve"> за прибирання тротуарів. </w:t>
      </w:r>
    </w:p>
    <w:p w:rsidR="00A35AA5" w:rsidRPr="00794AFB" w:rsidRDefault="00A35AA5" w:rsidP="00A35AA5">
      <w:pPr>
        <w:pStyle w:val="a3"/>
        <w:numPr>
          <w:ilvl w:val="0"/>
          <w:numId w:val="8"/>
        </w:numPr>
        <w:tabs>
          <w:tab w:val="clear" w:pos="993"/>
        </w:tabs>
        <w:ind w:left="0" w:firstLine="425"/>
        <w:rPr>
          <w:rFonts w:eastAsia="Times New Roman"/>
          <w:b w:val="0"/>
        </w:rPr>
      </w:pPr>
      <w:r w:rsidRPr="00794AFB">
        <w:rPr>
          <w:rFonts w:eastAsia="Times New Roman"/>
          <w:b w:val="0"/>
        </w:rPr>
        <w:t xml:space="preserve">щодо придбання ручних </w:t>
      </w:r>
      <w:proofErr w:type="spellStart"/>
      <w:r w:rsidRPr="00794AFB">
        <w:rPr>
          <w:rFonts w:eastAsia="Times New Roman"/>
          <w:b w:val="0"/>
        </w:rPr>
        <w:t>підметальних</w:t>
      </w:r>
      <w:proofErr w:type="spellEnd"/>
      <w:r w:rsidRPr="00794AFB">
        <w:rPr>
          <w:rFonts w:eastAsia="Times New Roman"/>
          <w:b w:val="0"/>
        </w:rPr>
        <w:t xml:space="preserve"> машин з додатковим обладнанням, що саме придбали (марка, ціна)? Які умови договору на їх обслуговування?</w:t>
      </w:r>
    </w:p>
    <w:p w:rsidR="00A35AA5" w:rsidRPr="006B0205" w:rsidRDefault="00A35AA5" w:rsidP="00A35AA5">
      <w:pPr>
        <w:pStyle w:val="a3"/>
        <w:ind w:firstLine="425"/>
        <w:rPr>
          <w:rStyle w:val="xfm20942324"/>
          <w:rFonts w:eastAsia="Times New Roman"/>
        </w:rPr>
      </w:pPr>
      <w:r w:rsidRPr="00794AFB">
        <w:rPr>
          <w:rStyle w:val="xfm20942324"/>
          <w:rFonts w:eastAsia="Times New Roman"/>
          <w:b w:val="0"/>
        </w:rPr>
        <w:lastRenderedPageBreak/>
        <w:t>Доповідач:</w:t>
      </w:r>
      <w:r w:rsidRPr="006B0205">
        <w:rPr>
          <w:rStyle w:val="xfm20942324"/>
          <w:rFonts w:eastAsia="Times New Roman"/>
        </w:rPr>
        <w:t xml:space="preserve">  </w:t>
      </w:r>
      <w:proofErr w:type="spellStart"/>
      <w:r w:rsidRPr="006B0205">
        <w:rPr>
          <w:rStyle w:val="xfm20942324"/>
          <w:rFonts w:eastAsia="Times New Roman"/>
        </w:rPr>
        <w:t>Янушевич</w:t>
      </w:r>
      <w:proofErr w:type="spellEnd"/>
      <w:r w:rsidRPr="006B0205">
        <w:rPr>
          <w:rStyle w:val="xfm20942324"/>
          <w:rFonts w:eastAsia="Times New Roman"/>
        </w:rPr>
        <w:t xml:space="preserve"> Сергій Миколайович – </w:t>
      </w:r>
      <w:r w:rsidRPr="00794AFB">
        <w:rPr>
          <w:rStyle w:val="xfm20942324"/>
          <w:rFonts w:eastAsia="Times New Roman"/>
          <w:b w:val="0"/>
        </w:rPr>
        <w:t xml:space="preserve">директор </w:t>
      </w:r>
      <w:proofErr w:type="spellStart"/>
      <w:r w:rsidRPr="00794AFB">
        <w:rPr>
          <w:rStyle w:val="xfm20942324"/>
          <w:rFonts w:eastAsia="Times New Roman"/>
          <w:b w:val="0"/>
        </w:rPr>
        <w:t>КП</w:t>
      </w:r>
      <w:proofErr w:type="spellEnd"/>
      <w:r w:rsidRPr="00794AFB">
        <w:rPr>
          <w:rStyle w:val="xfm20942324"/>
          <w:rFonts w:eastAsia="Times New Roman"/>
          <w:b w:val="0"/>
        </w:rPr>
        <w:t xml:space="preserve"> «Житомирське управління автомобільних шляхів»</w:t>
      </w:r>
    </w:p>
    <w:p w:rsidR="00A35AA5" w:rsidRPr="00794AFB" w:rsidRDefault="00794AFB" w:rsidP="00A35AA5">
      <w:pPr>
        <w:pStyle w:val="a3"/>
        <w:numPr>
          <w:ilvl w:val="0"/>
          <w:numId w:val="9"/>
        </w:numPr>
        <w:tabs>
          <w:tab w:val="clear" w:pos="993"/>
        </w:tabs>
        <w:ind w:left="0" w:firstLine="425"/>
        <w:rPr>
          <w:rFonts w:eastAsia="Times New Roman"/>
          <w:b w:val="0"/>
        </w:rPr>
      </w:pPr>
      <w:r w:rsidRPr="00794AFB">
        <w:rPr>
          <w:rFonts w:eastAsia="Times New Roman"/>
          <w:b w:val="0"/>
        </w:rPr>
        <w:t>Інформація</w:t>
      </w:r>
      <w:r w:rsidR="00A35AA5" w:rsidRPr="00794AFB">
        <w:rPr>
          <w:rFonts w:eastAsia="Times New Roman"/>
          <w:b w:val="0"/>
        </w:rPr>
        <w:t xml:space="preserve"> щодо оснащення будинковими лічильниками з водопостачання житлового фонду міста. Повідомити про стан виконання цих робіт за 2016-17 рік.</w:t>
      </w:r>
    </w:p>
    <w:p w:rsidR="00A35AA5" w:rsidRPr="00A35AA5" w:rsidRDefault="00A35AA5" w:rsidP="00A35AA5">
      <w:pPr>
        <w:pStyle w:val="a3"/>
        <w:ind w:firstLine="425"/>
        <w:rPr>
          <w:rFonts w:eastAsia="Times New Roman"/>
          <w:b w:val="0"/>
        </w:rPr>
      </w:pPr>
      <w:r w:rsidRPr="00A35AA5">
        <w:rPr>
          <w:rFonts w:eastAsia="Times New Roman"/>
          <w:b w:val="0"/>
        </w:rPr>
        <w:t>Доповідач:</w:t>
      </w:r>
      <w:r w:rsidRPr="006B0205">
        <w:rPr>
          <w:rFonts w:eastAsia="Times New Roman"/>
        </w:rPr>
        <w:t xml:space="preserve"> Нікітін Андрій Миколайович  - </w:t>
      </w:r>
      <w:r w:rsidRPr="00A35AA5">
        <w:rPr>
          <w:rFonts w:eastAsia="Times New Roman"/>
          <w:b w:val="0"/>
        </w:rPr>
        <w:t xml:space="preserve">директор </w:t>
      </w:r>
      <w:proofErr w:type="spellStart"/>
      <w:r w:rsidRPr="00A35AA5">
        <w:rPr>
          <w:rFonts w:eastAsia="Times New Roman"/>
          <w:b w:val="0"/>
        </w:rPr>
        <w:t>КП</w:t>
      </w:r>
      <w:proofErr w:type="spellEnd"/>
      <w:r w:rsidRPr="00A35AA5">
        <w:rPr>
          <w:rFonts w:eastAsia="Times New Roman"/>
          <w:b w:val="0"/>
        </w:rPr>
        <w:t xml:space="preserve"> «</w:t>
      </w:r>
      <w:proofErr w:type="spellStart"/>
      <w:r w:rsidRPr="00A35AA5">
        <w:rPr>
          <w:rFonts w:eastAsia="Times New Roman"/>
          <w:b w:val="0"/>
        </w:rPr>
        <w:t>Житомирводоканал</w:t>
      </w:r>
      <w:proofErr w:type="spellEnd"/>
      <w:r w:rsidRPr="00A35AA5">
        <w:rPr>
          <w:rFonts w:eastAsia="Times New Roman"/>
          <w:b w:val="0"/>
        </w:rPr>
        <w:t>»</w:t>
      </w:r>
    </w:p>
    <w:p w:rsidR="00A35AA5" w:rsidRPr="00A35AA5" w:rsidRDefault="00A35AA5" w:rsidP="00A35AA5">
      <w:pPr>
        <w:pStyle w:val="a3"/>
        <w:numPr>
          <w:ilvl w:val="0"/>
          <w:numId w:val="9"/>
        </w:numPr>
        <w:tabs>
          <w:tab w:val="clear" w:pos="993"/>
        </w:tabs>
        <w:rPr>
          <w:rFonts w:eastAsia="Times New Roman"/>
          <w:b w:val="0"/>
        </w:rPr>
      </w:pPr>
      <w:r w:rsidRPr="00A35AA5">
        <w:rPr>
          <w:rFonts w:eastAsia="Times New Roman"/>
          <w:b w:val="0"/>
        </w:rPr>
        <w:t xml:space="preserve">Щодо якості питної води в </w:t>
      </w:r>
      <w:proofErr w:type="spellStart"/>
      <w:r w:rsidRPr="00A35AA5">
        <w:rPr>
          <w:rFonts w:eastAsia="Times New Roman"/>
          <w:b w:val="0"/>
        </w:rPr>
        <w:t>м.Житомир</w:t>
      </w:r>
      <w:proofErr w:type="spellEnd"/>
      <w:r w:rsidRPr="00A35AA5">
        <w:rPr>
          <w:rFonts w:eastAsia="Times New Roman"/>
          <w:b w:val="0"/>
        </w:rPr>
        <w:t>.</w:t>
      </w:r>
    </w:p>
    <w:p w:rsidR="00A35AA5" w:rsidRPr="00A35AA5" w:rsidRDefault="00A35AA5" w:rsidP="00A35AA5">
      <w:pPr>
        <w:pStyle w:val="a3"/>
        <w:numPr>
          <w:ilvl w:val="0"/>
          <w:numId w:val="9"/>
        </w:numPr>
        <w:tabs>
          <w:tab w:val="clear" w:pos="993"/>
        </w:tabs>
        <w:ind w:left="0" w:firstLine="425"/>
        <w:rPr>
          <w:rFonts w:eastAsia="Times New Roman"/>
          <w:b w:val="0"/>
        </w:rPr>
      </w:pPr>
      <w:r w:rsidRPr="00A35AA5">
        <w:rPr>
          <w:rFonts w:eastAsia="Times New Roman"/>
          <w:b w:val="0"/>
        </w:rPr>
        <w:t xml:space="preserve">Розгляд питання щодо розробки проекту та влаштування підземного контейнерного майданчика ТПВ  мікрорайонного типу на </w:t>
      </w:r>
      <w:proofErr w:type="spellStart"/>
      <w:r w:rsidRPr="00A35AA5">
        <w:rPr>
          <w:rFonts w:eastAsia="Times New Roman"/>
          <w:b w:val="0"/>
        </w:rPr>
        <w:t>Малікова</w:t>
      </w:r>
      <w:proofErr w:type="spellEnd"/>
      <w:r w:rsidRPr="00A35AA5">
        <w:rPr>
          <w:rFonts w:eastAsia="Times New Roman"/>
          <w:b w:val="0"/>
        </w:rPr>
        <w:t>.</w:t>
      </w:r>
    </w:p>
    <w:p w:rsidR="00A35AA5" w:rsidRPr="006B0205" w:rsidRDefault="00A35AA5" w:rsidP="00A35AA5">
      <w:pPr>
        <w:pStyle w:val="a3"/>
        <w:ind w:firstLine="425"/>
        <w:rPr>
          <w:rFonts w:eastAsia="Times New Roman"/>
        </w:rPr>
      </w:pPr>
      <w:r w:rsidRPr="00A35AA5">
        <w:rPr>
          <w:rFonts w:eastAsia="Times New Roman"/>
          <w:b w:val="0"/>
        </w:rPr>
        <w:t>Доповідач:</w:t>
      </w:r>
      <w:r w:rsidRPr="006B0205">
        <w:rPr>
          <w:rFonts w:eastAsia="Times New Roman"/>
        </w:rPr>
        <w:t xml:space="preserve"> </w:t>
      </w:r>
      <w:proofErr w:type="spellStart"/>
      <w:r w:rsidRPr="006B0205">
        <w:rPr>
          <w:rFonts w:eastAsia="Times New Roman"/>
        </w:rPr>
        <w:t>Оніщенко</w:t>
      </w:r>
      <w:proofErr w:type="spellEnd"/>
      <w:r w:rsidRPr="006B0205">
        <w:rPr>
          <w:rFonts w:eastAsia="Times New Roman"/>
        </w:rPr>
        <w:t xml:space="preserve"> Андрій Анатолійович  – </w:t>
      </w:r>
      <w:proofErr w:type="spellStart"/>
      <w:r w:rsidRPr="00A35AA5">
        <w:rPr>
          <w:rFonts w:eastAsia="Times New Roman"/>
          <w:b w:val="0"/>
        </w:rPr>
        <w:t>в.о</w:t>
      </w:r>
      <w:proofErr w:type="spellEnd"/>
      <w:r w:rsidRPr="00A35AA5">
        <w:rPr>
          <w:rFonts w:eastAsia="Times New Roman"/>
          <w:b w:val="0"/>
        </w:rPr>
        <w:t>. начальника управління житлового господарства.</w:t>
      </w:r>
    </w:p>
    <w:p w:rsidR="00A35AA5" w:rsidRPr="00A35AA5" w:rsidRDefault="00A35AA5" w:rsidP="00A35AA5">
      <w:pPr>
        <w:pStyle w:val="a3"/>
        <w:numPr>
          <w:ilvl w:val="0"/>
          <w:numId w:val="9"/>
        </w:numPr>
        <w:tabs>
          <w:tab w:val="clear" w:pos="993"/>
        </w:tabs>
        <w:ind w:left="0" w:firstLine="425"/>
        <w:rPr>
          <w:rFonts w:eastAsia="Times New Roman"/>
          <w:b w:val="0"/>
        </w:rPr>
      </w:pPr>
      <w:r w:rsidRPr="00A35AA5">
        <w:rPr>
          <w:rFonts w:eastAsia="Times New Roman"/>
          <w:b w:val="0"/>
        </w:rPr>
        <w:t>Щодо використання залишку коштів на поточний ремонт прибудинкових територій житлового фонду  </w:t>
      </w:r>
      <w:proofErr w:type="spellStart"/>
      <w:r w:rsidRPr="00A35AA5">
        <w:rPr>
          <w:rFonts w:eastAsia="Times New Roman"/>
          <w:b w:val="0"/>
        </w:rPr>
        <w:t>КП</w:t>
      </w:r>
      <w:proofErr w:type="spellEnd"/>
      <w:r w:rsidRPr="00A35AA5">
        <w:rPr>
          <w:rFonts w:eastAsia="Times New Roman"/>
          <w:b w:val="0"/>
        </w:rPr>
        <w:t xml:space="preserve"> ВЖРЕП №6.</w:t>
      </w:r>
    </w:p>
    <w:p w:rsidR="00A35AA5" w:rsidRDefault="00A35AA5" w:rsidP="00A35AA5">
      <w:pPr>
        <w:pStyle w:val="a3"/>
        <w:ind w:firstLine="425"/>
        <w:rPr>
          <w:rFonts w:eastAsia="Times New Roman"/>
        </w:rPr>
      </w:pPr>
      <w:r w:rsidRPr="00A35AA5">
        <w:rPr>
          <w:rFonts w:eastAsia="Times New Roman"/>
          <w:b w:val="0"/>
        </w:rPr>
        <w:t>Доповідач:</w:t>
      </w:r>
      <w:r w:rsidRPr="006B0205">
        <w:rPr>
          <w:rFonts w:eastAsia="Times New Roman"/>
        </w:rPr>
        <w:t xml:space="preserve"> </w:t>
      </w:r>
      <w:proofErr w:type="spellStart"/>
      <w:r w:rsidRPr="006B0205">
        <w:rPr>
          <w:rFonts w:eastAsia="Times New Roman"/>
        </w:rPr>
        <w:t>Скоропад</w:t>
      </w:r>
      <w:proofErr w:type="spellEnd"/>
      <w:r w:rsidRPr="006B0205">
        <w:rPr>
          <w:rFonts w:eastAsia="Times New Roman"/>
        </w:rPr>
        <w:t xml:space="preserve"> Ігор Михайлович – </w:t>
      </w:r>
      <w:r w:rsidRPr="00A35AA5">
        <w:rPr>
          <w:rFonts w:eastAsia="Times New Roman"/>
          <w:b w:val="0"/>
        </w:rPr>
        <w:t>депутат міської ради</w:t>
      </w:r>
      <w:r w:rsidRPr="006B0205">
        <w:rPr>
          <w:rFonts w:eastAsia="Times New Roman"/>
        </w:rPr>
        <w:t xml:space="preserve"> </w:t>
      </w:r>
    </w:p>
    <w:p w:rsidR="00A35AA5" w:rsidRPr="00A35AA5" w:rsidRDefault="00A35AA5" w:rsidP="00A35AA5">
      <w:pPr>
        <w:pStyle w:val="a3"/>
        <w:numPr>
          <w:ilvl w:val="0"/>
          <w:numId w:val="9"/>
        </w:numPr>
        <w:tabs>
          <w:tab w:val="clear" w:pos="993"/>
          <w:tab w:val="left" w:pos="567"/>
        </w:tabs>
        <w:ind w:left="0" w:firstLine="425"/>
        <w:rPr>
          <w:rFonts w:eastAsia="Times New Roman"/>
          <w:b w:val="0"/>
        </w:rPr>
      </w:pPr>
      <w:r w:rsidRPr="00A35AA5">
        <w:rPr>
          <w:rFonts w:eastAsia="Times New Roman"/>
          <w:b w:val="0"/>
        </w:rPr>
        <w:t xml:space="preserve">Щодо </w:t>
      </w:r>
      <w:r w:rsidRPr="00A35AA5">
        <w:rPr>
          <w:b w:val="0"/>
        </w:rPr>
        <w:t>Типового  Договору на підрядні роботи, затвердженого рішенням виконкому від 17.032017 № 261</w:t>
      </w:r>
    </w:p>
    <w:p w:rsidR="007D2E22" w:rsidRDefault="00A35AA5" w:rsidP="00C030CD">
      <w:pPr>
        <w:tabs>
          <w:tab w:val="left" w:pos="2325"/>
        </w:tabs>
        <w:ind w:firstLine="567"/>
        <w:rPr>
          <w:sz w:val="28"/>
          <w:szCs w:val="28"/>
          <w:lang w:val="uk-UA"/>
        </w:rPr>
      </w:pPr>
      <w:r w:rsidRPr="006B0205">
        <w:rPr>
          <w:sz w:val="28"/>
          <w:szCs w:val="28"/>
          <w:lang w:val="uk-UA"/>
        </w:rPr>
        <w:t xml:space="preserve">Доповідач: </w:t>
      </w:r>
      <w:proofErr w:type="spellStart"/>
      <w:r w:rsidRPr="006B0205">
        <w:rPr>
          <w:b/>
          <w:sz w:val="28"/>
          <w:szCs w:val="28"/>
          <w:lang w:val="uk-UA"/>
        </w:rPr>
        <w:t>Черниш</w:t>
      </w:r>
      <w:proofErr w:type="spellEnd"/>
      <w:r w:rsidRPr="006B0205">
        <w:rPr>
          <w:b/>
          <w:sz w:val="28"/>
          <w:szCs w:val="28"/>
          <w:lang w:val="uk-UA"/>
        </w:rPr>
        <w:t xml:space="preserve"> Євгеній Миколайович</w:t>
      </w:r>
      <w:r w:rsidRPr="006B0205">
        <w:rPr>
          <w:sz w:val="28"/>
          <w:szCs w:val="28"/>
          <w:lang w:val="uk-UA"/>
        </w:rPr>
        <w:t xml:space="preserve"> – директор юридичного департаменту.</w:t>
      </w:r>
    </w:p>
    <w:p w:rsidR="00A35AA5" w:rsidRDefault="00A35AA5" w:rsidP="00A35AA5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4A2E71" w:rsidRDefault="007D2E22" w:rsidP="00EB466A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A2E71" w:rsidRPr="00BA7406" w:rsidRDefault="004A2E71" w:rsidP="00BA7406">
      <w:pPr>
        <w:pStyle w:val="a3"/>
        <w:numPr>
          <w:ilvl w:val="0"/>
          <w:numId w:val="1"/>
        </w:numPr>
        <w:tabs>
          <w:tab w:val="clear" w:pos="709"/>
          <w:tab w:val="clear" w:pos="993"/>
        </w:tabs>
        <w:ind w:left="0" w:firstLine="567"/>
      </w:pPr>
      <w:r w:rsidRPr="00BA7406">
        <w:t xml:space="preserve">СЛУХАЛИ: </w:t>
      </w:r>
      <w:r w:rsidRPr="00BA7406">
        <w:rPr>
          <w:b w:val="0"/>
        </w:rPr>
        <w:t>формування порядку денного.</w:t>
      </w:r>
    </w:p>
    <w:p w:rsidR="00436D75" w:rsidRPr="00BA7406" w:rsidRDefault="004A2E71" w:rsidP="00BA7406">
      <w:pPr>
        <w:pStyle w:val="a3"/>
        <w:tabs>
          <w:tab w:val="clear" w:pos="709"/>
          <w:tab w:val="clear" w:pos="993"/>
        </w:tabs>
        <w:ind w:firstLine="567"/>
        <w:rPr>
          <w:b w:val="0"/>
        </w:rPr>
      </w:pPr>
      <w:r w:rsidRPr="00BA7406">
        <w:t>ВИРІШИЛИ:</w:t>
      </w:r>
      <w:r w:rsidRPr="00BA7406">
        <w:rPr>
          <w:b w:val="0"/>
        </w:rPr>
        <w:t xml:space="preserve"> </w:t>
      </w:r>
    </w:p>
    <w:p w:rsidR="004A2E71" w:rsidRPr="00BA7406" w:rsidRDefault="004A2E71" w:rsidP="00BA7406">
      <w:pPr>
        <w:pStyle w:val="a3"/>
        <w:numPr>
          <w:ilvl w:val="0"/>
          <w:numId w:val="2"/>
        </w:numPr>
        <w:tabs>
          <w:tab w:val="clear" w:pos="709"/>
          <w:tab w:val="clear" w:pos="993"/>
        </w:tabs>
        <w:ind w:left="0" w:firstLine="567"/>
        <w:rPr>
          <w:b w:val="0"/>
        </w:rPr>
      </w:pPr>
      <w:r w:rsidRPr="00BA7406">
        <w:rPr>
          <w:b w:val="0"/>
        </w:rPr>
        <w:t>прийняти порядок денний «за основу».</w:t>
      </w:r>
    </w:p>
    <w:p w:rsidR="007D2E22" w:rsidRPr="00BA7406" w:rsidRDefault="007D2E22" w:rsidP="00BA7406">
      <w:pPr>
        <w:pStyle w:val="a3"/>
        <w:numPr>
          <w:ilvl w:val="0"/>
          <w:numId w:val="2"/>
        </w:numPr>
        <w:tabs>
          <w:tab w:val="clear" w:pos="709"/>
          <w:tab w:val="clear" w:pos="993"/>
        </w:tabs>
        <w:ind w:left="0" w:firstLine="567"/>
        <w:rPr>
          <w:b w:val="0"/>
        </w:rPr>
      </w:pPr>
      <w:r w:rsidRPr="00BA7406">
        <w:rPr>
          <w:b w:val="0"/>
        </w:rPr>
        <w:t xml:space="preserve">За пропозицією </w:t>
      </w:r>
      <w:proofErr w:type="spellStart"/>
      <w:r w:rsidRPr="00BA7406">
        <w:rPr>
          <w:b w:val="0"/>
        </w:rPr>
        <w:t>Скоропада</w:t>
      </w:r>
      <w:proofErr w:type="spellEnd"/>
      <w:r w:rsidRPr="00BA7406">
        <w:rPr>
          <w:b w:val="0"/>
        </w:rPr>
        <w:t xml:space="preserve"> І.М. внести питання щодо:</w:t>
      </w:r>
    </w:p>
    <w:p w:rsidR="00F6191F" w:rsidRPr="00BA7406" w:rsidRDefault="00F6191F" w:rsidP="00BA7406">
      <w:pPr>
        <w:pStyle w:val="a3"/>
        <w:tabs>
          <w:tab w:val="clear" w:pos="709"/>
          <w:tab w:val="clear" w:pos="993"/>
        </w:tabs>
        <w:ind w:firstLine="567"/>
        <w:rPr>
          <w:b w:val="0"/>
        </w:rPr>
      </w:pPr>
      <w:r w:rsidRPr="00BA7406">
        <w:rPr>
          <w:b w:val="0"/>
        </w:rPr>
        <w:t xml:space="preserve">щодо передачі зовнішніх мереж водопостачання та каналізування будинку по вул. Отаманів </w:t>
      </w:r>
      <w:proofErr w:type="spellStart"/>
      <w:r w:rsidRPr="00BA7406">
        <w:rPr>
          <w:b w:val="0"/>
        </w:rPr>
        <w:t>Соколовських</w:t>
      </w:r>
      <w:proofErr w:type="spellEnd"/>
      <w:r w:rsidRPr="00BA7406">
        <w:rPr>
          <w:b w:val="0"/>
        </w:rPr>
        <w:t>, 9/11</w:t>
      </w:r>
    </w:p>
    <w:p w:rsidR="00436D75" w:rsidRPr="00BA7406" w:rsidRDefault="00436D75" w:rsidP="00BA7406">
      <w:pPr>
        <w:pStyle w:val="a3"/>
        <w:numPr>
          <w:ilvl w:val="0"/>
          <w:numId w:val="2"/>
        </w:numPr>
        <w:tabs>
          <w:tab w:val="clear" w:pos="709"/>
          <w:tab w:val="clear" w:pos="993"/>
        </w:tabs>
        <w:ind w:left="0" w:firstLine="567"/>
        <w:rPr>
          <w:b w:val="0"/>
        </w:rPr>
      </w:pPr>
      <w:r w:rsidRPr="00BA7406">
        <w:rPr>
          <w:b w:val="0"/>
        </w:rPr>
        <w:t>прийняти порядок денний «в цілому».</w:t>
      </w:r>
    </w:p>
    <w:p w:rsidR="004A2E71" w:rsidRPr="00BA7406" w:rsidRDefault="004A2E71" w:rsidP="00BA740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A7406">
        <w:rPr>
          <w:i/>
          <w:sz w:val="28"/>
          <w:szCs w:val="28"/>
          <w:lang w:val="uk-UA"/>
        </w:rPr>
        <w:t xml:space="preserve">(при голосуванні «за» – </w:t>
      </w:r>
      <w:r w:rsidR="004F7732" w:rsidRPr="00BA7406">
        <w:rPr>
          <w:i/>
          <w:sz w:val="28"/>
          <w:szCs w:val="28"/>
          <w:lang w:val="uk-UA"/>
        </w:rPr>
        <w:t>5</w:t>
      </w:r>
      <w:r w:rsidRPr="00BA7406">
        <w:rPr>
          <w:i/>
          <w:sz w:val="28"/>
          <w:szCs w:val="28"/>
          <w:lang w:val="uk-UA"/>
        </w:rPr>
        <w:t>, «проти» – 0, «утримались» – 0)</w:t>
      </w:r>
    </w:p>
    <w:p w:rsidR="004A2E71" w:rsidRPr="00BA7406" w:rsidRDefault="004A2E71" w:rsidP="00BA7406">
      <w:pPr>
        <w:ind w:firstLine="567"/>
        <w:jc w:val="both"/>
        <w:rPr>
          <w:sz w:val="28"/>
          <w:szCs w:val="28"/>
          <w:lang w:val="uk-UA"/>
        </w:rPr>
      </w:pPr>
    </w:p>
    <w:p w:rsidR="004F7732" w:rsidRPr="00BA7406" w:rsidRDefault="00436D75" w:rsidP="00BA7406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BA7406">
        <w:t xml:space="preserve">СЛУХАЛИ: </w:t>
      </w:r>
      <w:r w:rsidR="00F6191F" w:rsidRPr="00BA7406">
        <w:rPr>
          <w:b w:val="0"/>
        </w:rPr>
        <w:t>Ткачука Д.Г.</w:t>
      </w:r>
      <w:r w:rsidR="00F6191F" w:rsidRPr="00BA7406">
        <w:t xml:space="preserve"> – </w:t>
      </w:r>
      <w:r w:rsidR="00F6191F" w:rsidRPr="00BA7406">
        <w:rPr>
          <w:b w:val="0"/>
        </w:rPr>
        <w:t>інформацію щодо зміни руху на майдані Соборному.</w:t>
      </w:r>
    </w:p>
    <w:p w:rsidR="00F6191F" w:rsidRPr="00BA7406" w:rsidRDefault="00436D75" w:rsidP="00BA7406">
      <w:pPr>
        <w:ind w:firstLine="567"/>
        <w:jc w:val="both"/>
        <w:rPr>
          <w:b/>
          <w:sz w:val="28"/>
          <w:szCs w:val="28"/>
          <w:lang w:val="uk-UA"/>
        </w:rPr>
      </w:pPr>
      <w:r w:rsidRPr="00BA7406">
        <w:rPr>
          <w:b/>
          <w:sz w:val="28"/>
          <w:szCs w:val="28"/>
        </w:rPr>
        <w:t xml:space="preserve">ВИРІШИЛИ: </w:t>
      </w:r>
      <w:r w:rsidR="00F6191F" w:rsidRPr="00BA7406">
        <w:rPr>
          <w:i/>
          <w:sz w:val="28"/>
          <w:szCs w:val="28"/>
          <w:lang w:val="uk-UA"/>
        </w:rPr>
        <w:t>рекомендувати:</w:t>
      </w:r>
    </w:p>
    <w:p w:rsidR="00F6191F" w:rsidRPr="00BA7406" w:rsidRDefault="00F6191F" w:rsidP="00BA7406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proofErr w:type="spellStart"/>
      <w:r w:rsidRPr="00BA7406">
        <w:rPr>
          <w:rFonts w:eastAsia="Calibri"/>
          <w:sz w:val="28"/>
          <w:szCs w:val="28"/>
        </w:rPr>
        <w:t>передбачити</w:t>
      </w:r>
      <w:proofErr w:type="spellEnd"/>
      <w:r w:rsidRPr="00BA7406">
        <w:rPr>
          <w:sz w:val="28"/>
          <w:szCs w:val="28"/>
        </w:rPr>
        <w:t>:</w:t>
      </w:r>
    </w:p>
    <w:p w:rsidR="00F6191F" w:rsidRPr="00BA7406" w:rsidRDefault="00F6191F" w:rsidP="00BA7406">
      <w:pPr>
        <w:pStyle w:val="a4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proofErr w:type="spellStart"/>
      <w:r w:rsidRPr="00BA7406">
        <w:rPr>
          <w:rFonts w:eastAsia="Calibri"/>
          <w:sz w:val="28"/>
          <w:szCs w:val="28"/>
        </w:rPr>
        <w:t>можливість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додаткового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встановлення</w:t>
      </w:r>
      <w:proofErr w:type="spellEnd"/>
      <w:r w:rsidRPr="00BA7406">
        <w:rPr>
          <w:rFonts w:eastAsia="Calibri"/>
          <w:sz w:val="28"/>
          <w:szCs w:val="28"/>
        </w:rPr>
        <w:t xml:space="preserve"> для </w:t>
      </w:r>
      <w:proofErr w:type="spellStart"/>
      <w:r w:rsidRPr="00BA7406">
        <w:rPr>
          <w:rFonts w:eastAsia="Calibri"/>
          <w:sz w:val="28"/>
          <w:szCs w:val="28"/>
        </w:rPr>
        <w:t>зимового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періоду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навісних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знаків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з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новими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напрямками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руху</w:t>
      </w:r>
      <w:proofErr w:type="spellEnd"/>
      <w:r w:rsidRPr="00BA7406">
        <w:rPr>
          <w:rFonts w:eastAsia="Calibri"/>
          <w:sz w:val="28"/>
          <w:szCs w:val="28"/>
        </w:rPr>
        <w:t xml:space="preserve"> та </w:t>
      </w:r>
      <w:proofErr w:type="spellStart"/>
      <w:r w:rsidRPr="00BA7406">
        <w:rPr>
          <w:rFonts w:eastAsia="Calibri"/>
          <w:sz w:val="28"/>
          <w:szCs w:val="28"/>
        </w:rPr>
        <w:t>оснащення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площі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додатковим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освітленням</w:t>
      </w:r>
      <w:proofErr w:type="spellEnd"/>
      <w:r w:rsidRPr="00BA7406">
        <w:rPr>
          <w:rFonts w:eastAsia="Calibri"/>
          <w:sz w:val="28"/>
          <w:szCs w:val="28"/>
        </w:rPr>
        <w:t xml:space="preserve">, а </w:t>
      </w:r>
      <w:proofErr w:type="spellStart"/>
      <w:r w:rsidRPr="00BA7406">
        <w:rPr>
          <w:rFonts w:eastAsia="Calibri"/>
          <w:sz w:val="28"/>
          <w:szCs w:val="28"/>
        </w:rPr>
        <w:t>також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встановлення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паркувальних</w:t>
      </w:r>
      <w:proofErr w:type="spellEnd"/>
      <w:r w:rsidRPr="00BA7406">
        <w:rPr>
          <w:rFonts w:eastAsia="Calibri"/>
          <w:sz w:val="28"/>
          <w:szCs w:val="28"/>
        </w:rPr>
        <w:t xml:space="preserve"> (</w:t>
      </w:r>
      <w:proofErr w:type="spellStart"/>
      <w:r w:rsidRPr="00BA7406">
        <w:rPr>
          <w:rFonts w:eastAsia="Calibri"/>
          <w:sz w:val="28"/>
          <w:szCs w:val="28"/>
        </w:rPr>
        <w:t>дорожніх</w:t>
      </w:r>
      <w:proofErr w:type="spellEnd"/>
      <w:r w:rsidRPr="00BA7406">
        <w:rPr>
          <w:rFonts w:eastAsia="Calibri"/>
          <w:sz w:val="28"/>
          <w:szCs w:val="28"/>
        </w:rPr>
        <w:t xml:space="preserve">) </w:t>
      </w:r>
      <w:proofErr w:type="spellStart"/>
      <w:r w:rsidRPr="00BA7406">
        <w:rPr>
          <w:rFonts w:eastAsia="Calibri"/>
          <w:sz w:val="28"/>
          <w:szCs w:val="28"/>
        </w:rPr>
        <w:t>флурисцентних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стовпчиків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з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BA7406">
        <w:rPr>
          <w:rFonts w:eastAsia="Calibri"/>
          <w:sz w:val="28"/>
          <w:szCs w:val="28"/>
        </w:rPr>
        <w:t>св</w:t>
      </w:r>
      <w:proofErr w:type="gramEnd"/>
      <w:r w:rsidRPr="00BA7406">
        <w:rPr>
          <w:rFonts w:eastAsia="Calibri"/>
          <w:sz w:val="28"/>
          <w:szCs w:val="28"/>
        </w:rPr>
        <w:t>ітлоповертаючими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елементами</w:t>
      </w:r>
      <w:proofErr w:type="spellEnd"/>
      <w:r w:rsidRPr="00BA7406">
        <w:rPr>
          <w:rFonts w:eastAsia="Calibri"/>
          <w:sz w:val="28"/>
          <w:szCs w:val="28"/>
        </w:rPr>
        <w:t xml:space="preserve"> в </w:t>
      </w:r>
      <w:proofErr w:type="spellStart"/>
      <w:r w:rsidRPr="00BA7406">
        <w:rPr>
          <w:rFonts w:eastAsia="Calibri"/>
          <w:sz w:val="28"/>
          <w:szCs w:val="28"/>
        </w:rPr>
        <w:t>середині</w:t>
      </w:r>
      <w:proofErr w:type="spellEnd"/>
      <w:r w:rsidRPr="00BA7406">
        <w:rPr>
          <w:rFonts w:eastAsia="Calibri"/>
          <w:sz w:val="28"/>
          <w:szCs w:val="28"/>
        </w:rPr>
        <w:t xml:space="preserve"> кола.</w:t>
      </w:r>
    </w:p>
    <w:p w:rsidR="00F6191F" w:rsidRPr="00BA7406" w:rsidRDefault="00F6191F" w:rsidP="00BA7406">
      <w:pPr>
        <w:pStyle w:val="a4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BA7406">
        <w:rPr>
          <w:rFonts w:eastAsia="Calibri"/>
          <w:sz w:val="28"/>
          <w:szCs w:val="28"/>
        </w:rPr>
        <w:t xml:space="preserve">в </w:t>
      </w:r>
      <w:proofErr w:type="spellStart"/>
      <w:r w:rsidRPr="00BA7406">
        <w:rPr>
          <w:rFonts w:eastAsia="Calibri"/>
          <w:sz w:val="28"/>
          <w:szCs w:val="28"/>
        </w:rPr>
        <w:t>проекті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зміни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схеми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руху</w:t>
      </w:r>
      <w:proofErr w:type="spellEnd"/>
      <w:r w:rsidRPr="00BA7406">
        <w:rPr>
          <w:rFonts w:eastAsia="Calibri"/>
          <w:sz w:val="28"/>
          <w:szCs w:val="28"/>
        </w:rPr>
        <w:t xml:space="preserve"> транспорту по майдану Соборному </w:t>
      </w:r>
      <w:proofErr w:type="spellStart"/>
      <w:r w:rsidRPr="00BA7406">
        <w:rPr>
          <w:rFonts w:eastAsia="Calibri"/>
          <w:sz w:val="28"/>
          <w:szCs w:val="28"/>
        </w:rPr>
        <w:t>прямий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виїзд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з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вулиці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Київської</w:t>
      </w:r>
      <w:proofErr w:type="spellEnd"/>
      <w:r w:rsidRPr="00BA7406">
        <w:rPr>
          <w:rFonts w:eastAsia="Calibri"/>
          <w:sz w:val="28"/>
          <w:szCs w:val="28"/>
        </w:rPr>
        <w:t xml:space="preserve"> на </w:t>
      </w:r>
      <w:proofErr w:type="spellStart"/>
      <w:r w:rsidRPr="00BA7406">
        <w:rPr>
          <w:rFonts w:eastAsia="Calibri"/>
          <w:sz w:val="28"/>
          <w:szCs w:val="28"/>
        </w:rPr>
        <w:t>вулицю</w:t>
      </w:r>
      <w:proofErr w:type="spellEnd"/>
      <w:r w:rsidRPr="00BA7406">
        <w:rPr>
          <w:rFonts w:eastAsia="Calibri"/>
          <w:sz w:val="28"/>
          <w:szCs w:val="28"/>
        </w:rPr>
        <w:t xml:space="preserve"> Перемоги</w:t>
      </w:r>
    </w:p>
    <w:p w:rsidR="00436D75" w:rsidRPr="00BA7406" w:rsidRDefault="00F6191F" w:rsidP="00BA7406">
      <w:pPr>
        <w:pStyle w:val="a3"/>
        <w:ind w:firstLine="567"/>
        <w:rPr>
          <w:b w:val="0"/>
        </w:rPr>
      </w:pPr>
      <w:r w:rsidRPr="00BA7406">
        <w:rPr>
          <w:b w:val="0"/>
        </w:rPr>
        <w:t>2)</w:t>
      </w:r>
      <w:r w:rsidRPr="00BA7406">
        <w:t xml:space="preserve"> </w:t>
      </w:r>
      <w:r w:rsidRPr="00BA7406">
        <w:rPr>
          <w:b w:val="0"/>
        </w:rPr>
        <w:t>встановити по вулиці Перемоги крім інформаційних знаків наказові.</w:t>
      </w:r>
    </w:p>
    <w:p w:rsidR="00436D75" w:rsidRPr="00BA7406" w:rsidRDefault="00436D75" w:rsidP="00BA7406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A7406">
        <w:rPr>
          <w:sz w:val="28"/>
          <w:szCs w:val="28"/>
          <w:lang w:val="uk-UA"/>
        </w:rPr>
        <w:tab/>
      </w:r>
      <w:r w:rsidRPr="00BA7406">
        <w:rPr>
          <w:i/>
          <w:sz w:val="28"/>
          <w:szCs w:val="28"/>
          <w:lang w:val="uk-UA"/>
        </w:rPr>
        <w:t xml:space="preserve">(при голосуванні «за» – </w:t>
      </w:r>
      <w:r w:rsidR="00EB27E0" w:rsidRPr="00BA7406">
        <w:rPr>
          <w:i/>
          <w:sz w:val="28"/>
          <w:szCs w:val="28"/>
          <w:lang w:val="uk-UA"/>
        </w:rPr>
        <w:t>6</w:t>
      </w:r>
      <w:r w:rsidRPr="00BA7406">
        <w:rPr>
          <w:i/>
          <w:sz w:val="28"/>
          <w:szCs w:val="28"/>
          <w:lang w:val="uk-UA"/>
        </w:rPr>
        <w:t>, «проти» – 0, «утримались» – 0)</w:t>
      </w:r>
    </w:p>
    <w:p w:rsidR="00436D75" w:rsidRPr="00BA7406" w:rsidRDefault="00436D75" w:rsidP="00BA7406">
      <w:pPr>
        <w:pStyle w:val="a3"/>
        <w:ind w:firstLine="567"/>
        <w:rPr>
          <w:b w:val="0"/>
          <w:lang w:eastAsia="ru-RU"/>
        </w:rPr>
      </w:pPr>
    </w:p>
    <w:p w:rsidR="004F7732" w:rsidRPr="00BA7406" w:rsidRDefault="00436D75" w:rsidP="00BA7406">
      <w:pPr>
        <w:pStyle w:val="a3"/>
        <w:numPr>
          <w:ilvl w:val="0"/>
          <w:numId w:val="1"/>
        </w:numPr>
        <w:ind w:left="0" w:firstLine="567"/>
        <w:rPr>
          <w:rStyle w:val="xfm62200962"/>
          <w:b w:val="0"/>
        </w:rPr>
      </w:pPr>
      <w:r w:rsidRPr="00BA7406">
        <w:lastRenderedPageBreak/>
        <w:t xml:space="preserve">СЛУХАЛИ: </w:t>
      </w:r>
      <w:r w:rsidR="00F6191F" w:rsidRPr="00BA7406">
        <w:rPr>
          <w:b w:val="0"/>
        </w:rPr>
        <w:t>Ткачука Д.Г.</w:t>
      </w:r>
      <w:r w:rsidRPr="00BA7406">
        <w:rPr>
          <w:b w:val="0"/>
        </w:rPr>
        <w:t xml:space="preserve"> – </w:t>
      </w:r>
      <w:r w:rsidR="00F6191F" w:rsidRPr="00BA7406">
        <w:rPr>
          <w:b w:val="0"/>
        </w:rPr>
        <w:t>інформацію щодо необхідності підвищення вартості на проїзд в громадському транспорті (тролейбусах) до 3 грн.</w:t>
      </w:r>
    </w:p>
    <w:p w:rsidR="00436D75" w:rsidRPr="00BA7406" w:rsidRDefault="00436D75" w:rsidP="00BA7406">
      <w:pPr>
        <w:pStyle w:val="a3"/>
        <w:ind w:firstLine="567"/>
        <w:rPr>
          <w:b w:val="0"/>
        </w:rPr>
      </w:pPr>
      <w:r w:rsidRPr="00BA7406">
        <w:t>ВИРІШИЛИ:</w:t>
      </w:r>
      <w:r w:rsidR="00EA7A9F" w:rsidRPr="00BA7406">
        <w:rPr>
          <w:b w:val="0"/>
        </w:rPr>
        <w:t xml:space="preserve"> </w:t>
      </w:r>
      <w:r w:rsidR="00F6191F" w:rsidRPr="00BA7406">
        <w:rPr>
          <w:b w:val="0"/>
        </w:rPr>
        <w:t>прийняти інформацію до відома щодо можливого підвищення вартості проїзду.</w:t>
      </w:r>
    </w:p>
    <w:p w:rsidR="00590558" w:rsidRPr="00BA7406" w:rsidRDefault="00590558" w:rsidP="00BA7406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A7406">
        <w:rPr>
          <w:sz w:val="28"/>
          <w:szCs w:val="28"/>
          <w:lang w:val="uk-UA"/>
        </w:rPr>
        <w:tab/>
      </w:r>
      <w:r w:rsidRPr="00BA7406">
        <w:rPr>
          <w:i/>
          <w:sz w:val="28"/>
          <w:szCs w:val="28"/>
          <w:lang w:val="uk-UA"/>
        </w:rPr>
        <w:t xml:space="preserve">(при голосуванні «за» – </w:t>
      </w:r>
      <w:r w:rsidR="00436D75" w:rsidRPr="00BA7406">
        <w:rPr>
          <w:i/>
          <w:sz w:val="28"/>
          <w:szCs w:val="28"/>
          <w:lang w:val="uk-UA"/>
        </w:rPr>
        <w:t>4</w:t>
      </w:r>
      <w:r w:rsidRPr="00BA7406">
        <w:rPr>
          <w:i/>
          <w:sz w:val="28"/>
          <w:szCs w:val="28"/>
          <w:lang w:val="uk-UA"/>
        </w:rPr>
        <w:t xml:space="preserve">, «проти» – 0, «утримались» – </w:t>
      </w:r>
      <w:r w:rsidR="00F6191F" w:rsidRPr="00BA7406">
        <w:rPr>
          <w:i/>
          <w:sz w:val="28"/>
          <w:szCs w:val="28"/>
          <w:lang w:val="uk-UA"/>
        </w:rPr>
        <w:t>1</w:t>
      </w:r>
      <w:r w:rsidRPr="00BA7406">
        <w:rPr>
          <w:i/>
          <w:sz w:val="28"/>
          <w:szCs w:val="28"/>
          <w:lang w:val="uk-UA"/>
        </w:rPr>
        <w:t>)</w:t>
      </w:r>
    </w:p>
    <w:p w:rsidR="00436D75" w:rsidRPr="00BA7406" w:rsidRDefault="00436D75" w:rsidP="00BA7406">
      <w:pPr>
        <w:tabs>
          <w:tab w:val="left" w:pos="240"/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436D75" w:rsidRPr="00BA7406" w:rsidRDefault="00436D75" w:rsidP="00BA7406">
      <w:pPr>
        <w:pStyle w:val="a3"/>
        <w:numPr>
          <w:ilvl w:val="0"/>
          <w:numId w:val="1"/>
        </w:numPr>
        <w:tabs>
          <w:tab w:val="clear" w:pos="993"/>
        </w:tabs>
        <w:ind w:left="0" w:firstLine="567"/>
        <w:rPr>
          <w:b w:val="0"/>
        </w:rPr>
      </w:pPr>
      <w:r w:rsidRPr="00BA7406">
        <w:t xml:space="preserve">СЛУХАЛИ: </w:t>
      </w:r>
      <w:r w:rsidR="00F6191F" w:rsidRPr="00BA7406">
        <w:rPr>
          <w:b w:val="0"/>
        </w:rPr>
        <w:t>Поліщука Д.С.</w:t>
      </w:r>
      <w:r w:rsidR="004F7732" w:rsidRPr="00BA7406">
        <w:t xml:space="preserve"> –</w:t>
      </w:r>
      <w:r w:rsidRPr="00BA7406">
        <w:rPr>
          <w:b w:val="0"/>
        </w:rPr>
        <w:t xml:space="preserve"> </w:t>
      </w:r>
      <w:r w:rsidR="004F7732" w:rsidRPr="00BA7406">
        <w:rPr>
          <w:b w:val="0"/>
        </w:rPr>
        <w:t>проект рішення</w:t>
      </w:r>
      <w:r w:rsidR="004F7732" w:rsidRPr="00BA7406">
        <w:t xml:space="preserve"> </w:t>
      </w:r>
      <w:r w:rsidR="00F6191F" w:rsidRPr="00BA7406">
        <w:t>«</w:t>
      </w:r>
      <w:r w:rsidR="00F6191F" w:rsidRPr="00BA7406">
        <w:rPr>
          <w:b w:val="0"/>
        </w:rPr>
        <w:t>Про поновлення договорів оренди земельних ділянок громадянам та фізичним особам-підприємцям».</w:t>
      </w:r>
    </w:p>
    <w:p w:rsidR="004F7732" w:rsidRPr="00BA7406" w:rsidRDefault="00436D75" w:rsidP="00BA7406">
      <w:pPr>
        <w:ind w:firstLine="567"/>
        <w:jc w:val="both"/>
        <w:rPr>
          <w:sz w:val="28"/>
          <w:szCs w:val="28"/>
          <w:lang w:val="uk-UA"/>
        </w:rPr>
      </w:pPr>
      <w:r w:rsidRPr="00BA7406">
        <w:rPr>
          <w:b/>
          <w:sz w:val="28"/>
          <w:szCs w:val="28"/>
        </w:rPr>
        <w:t>ВИРІШИЛИ:</w:t>
      </w:r>
      <w:r w:rsidRPr="00BA7406">
        <w:rPr>
          <w:b/>
          <w:sz w:val="28"/>
          <w:szCs w:val="28"/>
          <w:lang w:val="uk-UA"/>
        </w:rPr>
        <w:t xml:space="preserve"> </w:t>
      </w:r>
      <w:proofErr w:type="gramStart"/>
      <w:r w:rsidR="00F6191F" w:rsidRPr="00BA7406">
        <w:rPr>
          <w:sz w:val="28"/>
          <w:szCs w:val="28"/>
          <w:lang w:val="uk-UA"/>
        </w:rPr>
        <w:t>п</w:t>
      </w:r>
      <w:proofErr w:type="gramEnd"/>
      <w:r w:rsidR="00F6191F" w:rsidRPr="00BA7406">
        <w:rPr>
          <w:sz w:val="28"/>
          <w:szCs w:val="28"/>
          <w:lang w:val="uk-UA"/>
        </w:rPr>
        <w:t>ідтримати даний проект рішення.</w:t>
      </w:r>
    </w:p>
    <w:p w:rsidR="004F7732" w:rsidRPr="00BA7406" w:rsidRDefault="004F7732" w:rsidP="00BA7406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A7406">
        <w:rPr>
          <w:i/>
          <w:sz w:val="28"/>
          <w:szCs w:val="28"/>
          <w:lang w:val="uk-UA"/>
        </w:rPr>
        <w:t xml:space="preserve">(при голосуванні «за» – </w:t>
      </w:r>
      <w:r w:rsidR="003E3199" w:rsidRPr="00BA7406">
        <w:rPr>
          <w:i/>
          <w:sz w:val="28"/>
          <w:szCs w:val="28"/>
          <w:lang w:val="uk-UA"/>
        </w:rPr>
        <w:t xml:space="preserve">5, </w:t>
      </w:r>
      <w:r w:rsidRPr="00BA7406">
        <w:rPr>
          <w:i/>
          <w:sz w:val="28"/>
          <w:szCs w:val="28"/>
          <w:lang w:val="uk-UA"/>
        </w:rPr>
        <w:t xml:space="preserve"> «проти» – 0, «утримались» – 0)</w:t>
      </w:r>
    </w:p>
    <w:p w:rsidR="00436D75" w:rsidRPr="00BA7406" w:rsidRDefault="00436D75" w:rsidP="00BA7406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436D75" w:rsidRPr="00BA7406" w:rsidRDefault="00436D75" w:rsidP="00BA7406">
      <w:pPr>
        <w:pStyle w:val="a3"/>
        <w:numPr>
          <w:ilvl w:val="0"/>
          <w:numId w:val="1"/>
        </w:numPr>
        <w:tabs>
          <w:tab w:val="clear" w:pos="993"/>
        </w:tabs>
        <w:ind w:left="0" w:firstLine="567"/>
        <w:rPr>
          <w:rFonts w:eastAsia="Times New Roman"/>
          <w:b w:val="0"/>
        </w:rPr>
      </w:pPr>
      <w:r w:rsidRPr="00BA7406">
        <w:t>СЛУХАЛИ:</w:t>
      </w:r>
      <w:r w:rsidRPr="00BA7406">
        <w:rPr>
          <w:b w:val="0"/>
        </w:rPr>
        <w:t xml:space="preserve"> </w:t>
      </w:r>
      <w:r w:rsidR="00F6191F" w:rsidRPr="00BA7406">
        <w:rPr>
          <w:b w:val="0"/>
        </w:rPr>
        <w:t>Поліщука Д.С.</w:t>
      </w:r>
      <w:r w:rsidR="00F6191F" w:rsidRPr="00BA7406">
        <w:t xml:space="preserve"> – </w:t>
      </w:r>
      <w:r w:rsidR="00F6191F" w:rsidRPr="00BA7406">
        <w:rPr>
          <w:b w:val="0"/>
        </w:rPr>
        <w:t>про</w:t>
      </w:r>
      <w:r w:rsidR="00F6191F" w:rsidRPr="00BA7406">
        <w:t xml:space="preserve"> </w:t>
      </w:r>
      <w:r w:rsidR="00F6191F" w:rsidRPr="00BA7406">
        <w:rPr>
          <w:rFonts w:eastAsia="Times New Roman"/>
          <w:b w:val="0"/>
        </w:rPr>
        <w:t>хід виконання рекомендації комісії від 22.06.2017р. №307 щодо розгляду заяви громадянина Ващука Ю.П, який повідомив, що Розпорядження про створення робочої групи з вивчення питання заявника підготовлено та знаходиться на візуванні.</w:t>
      </w:r>
    </w:p>
    <w:p w:rsidR="00436D75" w:rsidRPr="00BA7406" w:rsidRDefault="00436D75" w:rsidP="00BA7406">
      <w:pPr>
        <w:ind w:firstLine="567"/>
        <w:jc w:val="both"/>
        <w:rPr>
          <w:i/>
          <w:sz w:val="28"/>
          <w:szCs w:val="28"/>
          <w:lang w:val="uk-UA"/>
        </w:rPr>
      </w:pPr>
      <w:r w:rsidRPr="00BA7406">
        <w:rPr>
          <w:b/>
          <w:sz w:val="28"/>
          <w:szCs w:val="28"/>
          <w:lang w:val="uk-UA"/>
        </w:rPr>
        <w:t xml:space="preserve">ВИРІШИЛИ: </w:t>
      </w:r>
      <w:r w:rsidR="00F6191F" w:rsidRPr="00BA7406">
        <w:rPr>
          <w:sz w:val="28"/>
          <w:szCs w:val="28"/>
          <w:lang w:val="uk-UA"/>
        </w:rPr>
        <w:t>прийняти інформацію до відома.</w:t>
      </w:r>
    </w:p>
    <w:p w:rsidR="003E3199" w:rsidRPr="00BA7406" w:rsidRDefault="003E3199" w:rsidP="00BA7406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A7406">
        <w:rPr>
          <w:i/>
          <w:sz w:val="28"/>
          <w:szCs w:val="28"/>
          <w:lang w:val="uk-UA"/>
        </w:rPr>
        <w:t>(при голосуванні «за» – 5,  «проти» – 0, «утримались» – 0)</w:t>
      </w:r>
    </w:p>
    <w:p w:rsidR="00436D75" w:rsidRPr="00BA7406" w:rsidRDefault="00436D75" w:rsidP="00BA7406">
      <w:pPr>
        <w:tabs>
          <w:tab w:val="left" w:pos="930"/>
        </w:tabs>
        <w:ind w:firstLine="567"/>
        <w:jc w:val="both"/>
        <w:rPr>
          <w:sz w:val="28"/>
          <w:szCs w:val="28"/>
          <w:lang w:val="uk-UA"/>
        </w:rPr>
      </w:pPr>
    </w:p>
    <w:p w:rsidR="00436D75" w:rsidRPr="00BA7406" w:rsidRDefault="003E3199" w:rsidP="00BA7406">
      <w:pPr>
        <w:pStyle w:val="a4"/>
        <w:numPr>
          <w:ilvl w:val="0"/>
          <w:numId w:val="1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A7406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BA7406">
        <w:rPr>
          <w:sz w:val="28"/>
          <w:szCs w:val="28"/>
          <w:lang w:val="uk-UA"/>
        </w:rPr>
        <w:t>Янушевича</w:t>
      </w:r>
      <w:proofErr w:type="spellEnd"/>
      <w:r w:rsidRPr="00BA7406">
        <w:rPr>
          <w:sz w:val="28"/>
          <w:szCs w:val="28"/>
          <w:lang w:val="uk-UA"/>
        </w:rPr>
        <w:t xml:space="preserve"> С.М.</w:t>
      </w:r>
      <w:r w:rsidRPr="00BA7406">
        <w:rPr>
          <w:b/>
          <w:sz w:val="28"/>
          <w:szCs w:val="28"/>
          <w:lang w:val="uk-UA"/>
        </w:rPr>
        <w:t xml:space="preserve"> </w:t>
      </w:r>
      <w:r w:rsidR="00436D75" w:rsidRPr="00BA7406">
        <w:rPr>
          <w:b/>
          <w:sz w:val="28"/>
          <w:szCs w:val="28"/>
          <w:lang w:val="uk-UA"/>
        </w:rPr>
        <w:t xml:space="preserve">– </w:t>
      </w:r>
      <w:r w:rsidRPr="00BA7406">
        <w:rPr>
          <w:rStyle w:val="xfm20942324"/>
          <w:sz w:val="28"/>
          <w:szCs w:val="28"/>
          <w:lang w:val="uk-UA"/>
        </w:rPr>
        <w:t xml:space="preserve">інформацію щодо стану та планів виконання робіт з прибирання загальноміських тротуарів, </w:t>
      </w:r>
      <w:proofErr w:type="spellStart"/>
      <w:r w:rsidRPr="00BA7406">
        <w:rPr>
          <w:rStyle w:val="xfm20942324"/>
          <w:sz w:val="28"/>
          <w:szCs w:val="28"/>
          <w:lang w:val="uk-UA"/>
        </w:rPr>
        <w:t>балансоутримувачем</w:t>
      </w:r>
      <w:proofErr w:type="spellEnd"/>
      <w:r w:rsidRPr="00BA7406">
        <w:rPr>
          <w:rStyle w:val="xfm20942324"/>
          <w:sz w:val="28"/>
          <w:szCs w:val="28"/>
          <w:lang w:val="uk-UA"/>
        </w:rPr>
        <w:t xml:space="preserve"> яких є ЖУАШ.</w:t>
      </w:r>
    </w:p>
    <w:p w:rsidR="004F7732" w:rsidRPr="00BA7406" w:rsidRDefault="00436D75" w:rsidP="00BA7406">
      <w:pPr>
        <w:ind w:firstLine="567"/>
        <w:jc w:val="both"/>
        <w:rPr>
          <w:sz w:val="28"/>
          <w:szCs w:val="28"/>
          <w:lang w:val="uk-UA"/>
        </w:rPr>
      </w:pPr>
      <w:r w:rsidRPr="00BA7406">
        <w:rPr>
          <w:b/>
          <w:sz w:val="28"/>
          <w:szCs w:val="28"/>
          <w:lang w:val="uk-UA"/>
        </w:rPr>
        <w:t>ВИРІШИЛИ:</w:t>
      </w:r>
      <w:r w:rsidRPr="00BA7406">
        <w:rPr>
          <w:sz w:val="28"/>
          <w:szCs w:val="28"/>
          <w:lang w:val="uk-UA"/>
        </w:rPr>
        <w:t xml:space="preserve"> </w:t>
      </w:r>
      <w:r w:rsidR="001B5C68" w:rsidRPr="00BA7406">
        <w:rPr>
          <w:sz w:val="28"/>
          <w:szCs w:val="28"/>
          <w:lang w:val="uk-UA"/>
        </w:rPr>
        <w:t xml:space="preserve">прийняти інформацію до відома та </w:t>
      </w:r>
      <w:r w:rsidR="004F7732" w:rsidRPr="00BA7406">
        <w:rPr>
          <w:sz w:val="28"/>
          <w:szCs w:val="28"/>
          <w:lang w:val="uk-UA"/>
        </w:rPr>
        <w:t xml:space="preserve">рекомендувати </w:t>
      </w:r>
      <w:r w:rsidR="003E3199" w:rsidRPr="00BA7406">
        <w:rPr>
          <w:rFonts w:eastAsia="Calibri"/>
          <w:sz w:val="28"/>
          <w:szCs w:val="28"/>
          <w:lang w:val="uk-UA"/>
        </w:rPr>
        <w:t xml:space="preserve">здійснити перерахунок щодо збільшення вартості прибирання </w:t>
      </w:r>
      <w:r w:rsidR="00500196" w:rsidRPr="00BA7406">
        <w:rPr>
          <w:rStyle w:val="xfm20942324"/>
          <w:sz w:val="28"/>
          <w:szCs w:val="28"/>
          <w:lang w:val="uk-UA"/>
        </w:rPr>
        <w:t>загальноміських тротуарів</w:t>
      </w:r>
      <w:r w:rsidR="00500196" w:rsidRPr="00BA7406">
        <w:rPr>
          <w:rFonts w:eastAsia="Calibri"/>
          <w:sz w:val="28"/>
          <w:szCs w:val="28"/>
          <w:lang w:val="uk-UA"/>
        </w:rPr>
        <w:t xml:space="preserve"> </w:t>
      </w:r>
      <w:r w:rsidR="003E3199" w:rsidRPr="00BA7406">
        <w:rPr>
          <w:rFonts w:eastAsia="Calibri"/>
          <w:sz w:val="28"/>
          <w:szCs w:val="28"/>
          <w:lang w:val="uk-UA"/>
        </w:rPr>
        <w:t>за м</w:t>
      </w:r>
      <w:r w:rsidR="003E3199" w:rsidRPr="00BA7406">
        <w:rPr>
          <w:rFonts w:eastAsia="Calibri"/>
          <w:sz w:val="28"/>
          <w:szCs w:val="28"/>
          <w:vertAlign w:val="superscript"/>
          <w:lang w:val="uk-UA"/>
        </w:rPr>
        <w:t>2</w:t>
      </w:r>
      <w:r w:rsidR="003E3199" w:rsidRPr="00BA7406">
        <w:rPr>
          <w:rFonts w:eastAsia="Calibri"/>
          <w:sz w:val="28"/>
          <w:szCs w:val="28"/>
          <w:lang w:val="uk-UA"/>
        </w:rPr>
        <w:t xml:space="preserve"> до економічно обґрунтованого </w:t>
      </w:r>
      <w:r w:rsidR="00500196" w:rsidRPr="00BA7406">
        <w:rPr>
          <w:rFonts w:eastAsia="Calibri"/>
          <w:sz w:val="28"/>
          <w:szCs w:val="28"/>
          <w:lang w:val="uk-UA"/>
        </w:rPr>
        <w:t>тарифу</w:t>
      </w:r>
      <w:r w:rsidR="003E3199" w:rsidRPr="00BA7406">
        <w:rPr>
          <w:rFonts w:eastAsia="Calibri"/>
          <w:sz w:val="28"/>
          <w:szCs w:val="28"/>
          <w:lang w:val="uk-UA"/>
        </w:rPr>
        <w:t xml:space="preserve"> (10 коп.) в зв’язку зі зміною соціально - економічних показників.</w:t>
      </w:r>
    </w:p>
    <w:p w:rsidR="00436D75" w:rsidRPr="00BA7406" w:rsidRDefault="00436D75" w:rsidP="00BA7406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A7406">
        <w:rPr>
          <w:i/>
          <w:sz w:val="28"/>
          <w:szCs w:val="28"/>
          <w:lang w:val="uk-UA"/>
        </w:rPr>
        <w:t xml:space="preserve">(при голосуванні «за» – </w:t>
      </w:r>
      <w:r w:rsidR="004F7732" w:rsidRPr="00BA7406">
        <w:rPr>
          <w:i/>
          <w:sz w:val="28"/>
          <w:szCs w:val="28"/>
          <w:lang w:val="uk-UA"/>
        </w:rPr>
        <w:t>5</w:t>
      </w:r>
      <w:r w:rsidRPr="00BA7406">
        <w:rPr>
          <w:i/>
          <w:sz w:val="28"/>
          <w:szCs w:val="28"/>
          <w:lang w:val="uk-UA"/>
        </w:rPr>
        <w:t>, «проти» – 0, «утримались» – 0)</w:t>
      </w:r>
    </w:p>
    <w:p w:rsidR="00436D75" w:rsidRPr="00BA7406" w:rsidRDefault="00436D75" w:rsidP="00BA7406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C346A3" w:rsidRPr="00BA7406" w:rsidRDefault="00436D75" w:rsidP="00BA7406">
      <w:pPr>
        <w:pStyle w:val="a3"/>
        <w:numPr>
          <w:ilvl w:val="0"/>
          <w:numId w:val="1"/>
        </w:numPr>
        <w:tabs>
          <w:tab w:val="clear" w:pos="993"/>
        </w:tabs>
        <w:ind w:left="0" w:firstLine="567"/>
        <w:rPr>
          <w:i/>
        </w:rPr>
      </w:pPr>
      <w:r w:rsidRPr="00BA7406">
        <w:t xml:space="preserve">СЛУХАЛИ: </w:t>
      </w:r>
      <w:proofErr w:type="spellStart"/>
      <w:r w:rsidR="00C346A3" w:rsidRPr="00BA7406">
        <w:rPr>
          <w:b w:val="0"/>
        </w:rPr>
        <w:t>Оніщенко</w:t>
      </w:r>
      <w:proofErr w:type="spellEnd"/>
      <w:r w:rsidR="00C346A3" w:rsidRPr="00BA7406">
        <w:rPr>
          <w:b w:val="0"/>
        </w:rPr>
        <w:t xml:space="preserve"> А.А.</w:t>
      </w:r>
      <w:r w:rsidR="009B10F8" w:rsidRPr="00BA7406">
        <w:rPr>
          <w:b w:val="0"/>
        </w:rPr>
        <w:t xml:space="preserve"> </w:t>
      </w:r>
      <w:r w:rsidRPr="00BA7406">
        <w:t xml:space="preserve"> – </w:t>
      </w:r>
      <w:r w:rsidR="004F7732" w:rsidRPr="00BA7406">
        <w:rPr>
          <w:b w:val="0"/>
        </w:rPr>
        <w:t xml:space="preserve">інформацію </w:t>
      </w:r>
      <w:r w:rsidR="00C346A3" w:rsidRPr="00BA7406">
        <w:rPr>
          <w:rFonts w:eastAsia="Times New Roman"/>
          <w:b w:val="0"/>
        </w:rPr>
        <w:t xml:space="preserve">щодо розробки проекту та влаштування підземного контейнерного майданчика ТПВ  мікрорайонного типу на </w:t>
      </w:r>
      <w:proofErr w:type="spellStart"/>
      <w:r w:rsidR="00C346A3" w:rsidRPr="00BA7406">
        <w:rPr>
          <w:rFonts w:eastAsia="Times New Roman"/>
          <w:b w:val="0"/>
        </w:rPr>
        <w:t>Малікова</w:t>
      </w:r>
      <w:proofErr w:type="spellEnd"/>
      <w:r w:rsidR="00C346A3" w:rsidRPr="00BA7406">
        <w:rPr>
          <w:i/>
        </w:rPr>
        <w:t>.</w:t>
      </w:r>
    </w:p>
    <w:p w:rsidR="00BA7406" w:rsidRPr="00BA7406" w:rsidRDefault="00C346A3" w:rsidP="00BA7406">
      <w:pPr>
        <w:ind w:firstLine="567"/>
        <w:jc w:val="both"/>
        <w:rPr>
          <w:b/>
          <w:sz w:val="28"/>
          <w:szCs w:val="28"/>
        </w:rPr>
      </w:pPr>
      <w:r w:rsidRPr="00BA7406">
        <w:rPr>
          <w:b/>
          <w:sz w:val="28"/>
          <w:szCs w:val="28"/>
        </w:rPr>
        <w:t>ВИРІШИЛИ:</w:t>
      </w:r>
      <w:r w:rsidRPr="00BA7406">
        <w:rPr>
          <w:sz w:val="28"/>
          <w:szCs w:val="28"/>
        </w:rPr>
        <w:t xml:space="preserve"> </w:t>
      </w:r>
      <w:proofErr w:type="spellStart"/>
      <w:r w:rsidRPr="00BA7406">
        <w:rPr>
          <w:sz w:val="28"/>
          <w:szCs w:val="28"/>
        </w:rPr>
        <w:t>рекомендувати</w:t>
      </w:r>
      <w:proofErr w:type="spellEnd"/>
      <w:r w:rsidRPr="00BA7406">
        <w:rPr>
          <w:sz w:val="28"/>
          <w:szCs w:val="28"/>
        </w:rPr>
        <w:t xml:space="preserve"> </w:t>
      </w:r>
      <w:proofErr w:type="spellStart"/>
      <w:r w:rsidR="00BA7406" w:rsidRPr="00BA7406">
        <w:rPr>
          <w:rFonts w:eastAsia="Calibri"/>
          <w:sz w:val="28"/>
          <w:szCs w:val="28"/>
        </w:rPr>
        <w:t>включити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до складу </w:t>
      </w:r>
      <w:proofErr w:type="spellStart"/>
      <w:r w:rsidR="00BA7406" w:rsidRPr="00BA7406">
        <w:rPr>
          <w:rFonts w:eastAsia="Calibri"/>
          <w:sz w:val="28"/>
          <w:szCs w:val="28"/>
        </w:rPr>
        <w:t>робочої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</w:t>
      </w:r>
      <w:proofErr w:type="spellStart"/>
      <w:r w:rsidR="00BA7406" w:rsidRPr="00BA7406">
        <w:rPr>
          <w:rFonts w:eastAsia="Calibri"/>
          <w:sz w:val="28"/>
          <w:szCs w:val="28"/>
        </w:rPr>
        <w:t>групи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</w:t>
      </w:r>
      <w:proofErr w:type="spellStart"/>
      <w:r w:rsidR="00BA7406" w:rsidRPr="00BA7406">
        <w:rPr>
          <w:rFonts w:eastAsia="Calibri"/>
          <w:sz w:val="28"/>
          <w:szCs w:val="28"/>
        </w:rPr>
        <w:t>щодо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</w:t>
      </w:r>
      <w:proofErr w:type="spellStart"/>
      <w:r w:rsidR="00BA7406" w:rsidRPr="00BA7406">
        <w:rPr>
          <w:rFonts w:eastAsia="Calibri"/>
          <w:sz w:val="28"/>
          <w:szCs w:val="28"/>
        </w:rPr>
        <w:t>влаштування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BA7406" w:rsidRPr="00BA7406">
        <w:rPr>
          <w:sz w:val="28"/>
          <w:szCs w:val="28"/>
        </w:rPr>
        <w:t>п</w:t>
      </w:r>
      <w:proofErr w:type="gramEnd"/>
      <w:r w:rsidR="00BA7406" w:rsidRPr="00BA7406">
        <w:rPr>
          <w:sz w:val="28"/>
          <w:szCs w:val="28"/>
        </w:rPr>
        <w:t>ідземного</w:t>
      </w:r>
      <w:proofErr w:type="spellEnd"/>
      <w:r w:rsidR="00BA7406" w:rsidRPr="00BA7406">
        <w:rPr>
          <w:sz w:val="28"/>
          <w:szCs w:val="28"/>
        </w:rPr>
        <w:t xml:space="preserve"> контейнерного </w:t>
      </w:r>
      <w:proofErr w:type="spellStart"/>
      <w:r w:rsidR="00BA7406" w:rsidRPr="00BA7406">
        <w:rPr>
          <w:sz w:val="28"/>
          <w:szCs w:val="28"/>
        </w:rPr>
        <w:t>майданчика</w:t>
      </w:r>
      <w:proofErr w:type="spellEnd"/>
      <w:r w:rsidR="00BA7406" w:rsidRPr="00BA7406">
        <w:rPr>
          <w:sz w:val="28"/>
          <w:szCs w:val="28"/>
        </w:rPr>
        <w:t xml:space="preserve"> ТПВ  </w:t>
      </w:r>
      <w:proofErr w:type="spellStart"/>
      <w:r w:rsidR="00BA7406" w:rsidRPr="00BA7406">
        <w:rPr>
          <w:sz w:val="28"/>
          <w:szCs w:val="28"/>
        </w:rPr>
        <w:t>Онопрієнко</w:t>
      </w:r>
      <w:proofErr w:type="spellEnd"/>
      <w:r w:rsidR="00BA7406" w:rsidRPr="00BA7406">
        <w:rPr>
          <w:sz w:val="28"/>
          <w:szCs w:val="28"/>
        </w:rPr>
        <w:t xml:space="preserve"> Т.М., </w:t>
      </w:r>
      <w:proofErr w:type="spellStart"/>
      <w:r w:rsidR="00BA7406" w:rsidRPr="00BA7406">
        <w:rPr>
          <w:sz w:val="28"/>
          <w:szCs w:val="28"/>
        </w:rPr>
        <w:t>Черняховича</w:t>
      </w:r>
      <w:proofErr w:type="spellEnd"/>
      <w:r w:rsidR="00BA7406" w:rsidRPr="00BA7406">
        <w:rPr>
          <w:sz w:val="28"/>
          <w:szCs w:val="28"/>
        </w:rPr>
        <w:t xml:space="preserve"> О.В. та </w:t>
      </w:r>
      <w:proofErr w:type="spellStart"/>
      <w:r w:rsidR="00BA7406" w:rsidRPr="00BA7406">
        <w:rPr>
          <w:sz w:val="28"/>
          <w:szCs w:val="28"/>
        </w:rPr>
        <w:t>Скоропада</w:t>
      </w:r>
      <w:proofErr w:type="spellEnd"/>
      <w:r w:rsidR="00BA7406" w:rsidRPr="00BA7406">
        <w:rPr>
          <w:sz w:val="28"/>
          <w:szCs w:val="28"/>
        </w:rPr>
        <w:t xml:space="preserve"> І.М</w:t>
      </w:r>
      <w:r w:rsidR="00BA7406" w:rsidRPr="00BA7406">
        <w:rPr>
          <w:rFonts w:eastAsia="Calibri"/>
          <w:sz w:val="28"/>
          <w:szCs w:val="28"/>
        </w:rPr>
        <w:t>.</w:t>
      </w:r>
    </w:p>
    <w:p w:rsidR="00436D75" w:rsidRPr="00BA7406" w:rsidRDefault="00436D75" w:rsidP="00BA7406">
      <w:pPr>
        <w:pStyle w:val="a3"/>
        <w:tabs>
          <w:tab w:val="clear" w:pos="993"/>
        </w:tabs>
        <w:ind w:firstLine="567"/>
        <w:rPr>
          <w:b w:val="0"/>
          <w:i/>
        </w:rPr>
      </w:pPr>
      <w:r w:rsidRPr="00BA7406">
        <w:rPr>
          <w:b w:val="0"/>
          <w:i/>
        </w:rPr>
        <w:t xml:space="preserve">(при голосуванні «за» – </w:t>
      </w:r>
      <w:r w:rsidR="00EB27E0" w:rsidRPr="00BA7406">
        <w:rPr>
          <w:b w:val="0"/>
          <w:i/>
        </w:rPr>
        <w:t>5</w:t>
      </w:r>
      <w:r w:rsidRPr="00BA7406">
        <w:rPr>
          <w:b w:val="0"/>
          <w:i/>
        </w:rPr>
        <w:t xml:space="preserve">, «проти» – 0, «утримались» – </w:t>
      </w:r>
      <w:r w:rsidR="00EB27E0" w:rsidRPr="00BA7406">
        <w:rPr>
          <w:b w:val="0"/>
          <w:i/>
        </w:rPr>
        <w:t>0</w:t>
      </w:r>
      <w:r w:rsidRPr="00BA7406">
        <w:rPr>
          <w:b w:val="0"/>
          <w:i/>
        </w:rPr>
        <w:t>)</w:t>
      </w:r>
    </w:p>
    <w:p w:rsidR="004F7732" w:rsidRPr="00BA7406" w:rsidRDefault="004F7732" w:rsidP="00BA7406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4F7732" w:rsidRPr="00BA7406" w:rsidRDefault="004F7732" w:rsidP="00BA7406">
      <w:pPr>
        <w:pStyle w:val="a3"/>
        <w:numPr>
          <w:ilvl w:val="0"/>
          <w:numId w:val="1"/>
        </w:numPr>
        <w:ind w:left="0" w:firstLine="567"/>
        <w:rPr>
          <w:b w:val="0"/>
          <w:lang w:eastAsia="ru-RU"/>
        </w:rPr>
      </w:pPr>
      <w:r w:rsidRPr="00BA7406">
        <w:t xml:space="preserve">СЛУХАЛИ: </w:t>
      </w:r>
      <w:r w:rsidR="00BA7406" w:rsidRPr="00BA7406">
        <w:rPr>
          <w:b w:val="0"/>
        </w:rPr>
        <w:t xml:space="preserve">інформацію щодо залишку коштів на рахунку </w:t>
      </w:r>
      <w:proofErr w:type="spellStart"/>
      <w:r w:rsidR="00BA7406" w:rsidRPr="00BA7406">
        <w:rPr>
          <w:b w:val="0"/>
        </w:rPr>
        <w:t>КП</w:t>
      </w:r>
      <w:proofErr w:type="spellEnd"/>
      <w:r w:rsidR="00BA7406" w:rsidRPr="00BA7406">
        <w:rPr>
          <w:b w:val="0"/>
        </w:rPr>
        <w:t xml:space="preserve"> «ВЖРЕП №6» передбачені на виконання робіт з асфальтування прибудинкових територій.</w:t>
      </w:r>
    </w:p>
    <w:p w:rsidR="00BA7406" w:rsidRPr="00BA7406" w:rsidRDefault="004F7732" w:rsidP="00BA7406">
      <w:pPr>
        <w:ind w:firstLine="567"/>
        <w:jc w:val="both"/>
        <w:rPr>
          <w:rFonts w:eastAsia="Calibri"/>
          <w:sz w:val="28"/>
          <w:szCs w:val="28"/>
        </w:rPr>
      </w:pPr>
      <w:r w:rsidRPr="00BA7406">
        <w:rPr>
          <w:b/>
          <w:sz w:val="28"/>
          <w:szCs w:val="28"/>
          <w:lang w:val="uk-UA"/>
        </w:rPr>
        <w:t xml:space="preserve">ВИРІШИЛИ: </w:t>
      </w:r>
      <w:r w:rsidR="00BA7406" w:rsidRPr="00BA7406">
        <w:rPr>
          <w:sz w:val="28"/>
          <w:szCs w:val="28"/>
          <w:lang w:val="uk-UA"/>
        </w:rPr>
        <w:t xml:space="preserve">рекомендувати </w:t>
      </w:r>
      <w:proofErr w:type="spellStart"/>
      <w:r w:rsidR="00BA7406" w:rsidRPr="00BA7406">
        <w:rPr>
          <w:rFonts w:eastAsia="Calibri"/>
          <w:sz w:val="28"/>
          <w:szCs w:val="28"/>
        </w:rPr>
        <w:t>спрямувати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</w:t>
      </w:r>
      <w:proofErr w:type="spellStart"/>
      <w:r w:rsidR="00BA7406" w:rsidRPr="00BA7406">
        <w:rPr>
          <w:rFonts w:eastAsia="Calibri"/>
          <w:sz w:val="28"/>
          <w:szCs w:val="28"/>
        </w:rPr>
        <w:t>дані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</w:t>
      </w:r>
      <w:proofErr w:type="spellStart"/>
      <w:r w:rsidR="00BA7406" w:rsidRPr="00BA7406">
        <w:rPr>
          <w:rFonts w:eastAsia="Calibri"/>
          <w:sz w:val="28"/>
          <w:szCs w:val="28"/>
        </w:rPr>
        <w:t>кошти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на </w:t>
      </w:r>
      <w:proofErr w:type="spellStart"/>
      <w:r w:rsidR="00BA7406" w:rsidRPr="00BA7406">
        <w:rPr>
          <w:rFonts w:eastAsia="Calibri"/>
          <w:sz w:val="28"/>
          <w:szCs w:val="28"/>
        </w:rPr>
        <w:t>виконання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ремонту асфальтобетонного </w:t>
      </w:r>
      <w:proofErr w:type="spellStart"/>
      <w:r w:rsidR="00BA7406" w:rsidRPr="00BA7406">
        <w:rPr>
          <w:rFonts w:eastAsia="Calibri"/>
          <w:sz w:val="28"/>
          <w:szCs w:val="28"/>
        </w:rPr>
        <w:t>покриття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, </w:t>
      </w:r>
      <w:proofErr w:type="spellStart"/>
      <w:r w:rsidR="00BA7406" w:rsidRPr="00BA7406">
        <w:rPr>
          <w:rFonts w:eastAsia="Calibri"/>
          <w:sz w:val="28"/>
          <w:szCs w:val="28"/>
        </w:rPr>
        <w:t>відповідно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до листа директора КП «ВЖРЕП №6» </w:t>
      </w:r>
      <w:proofErr w:type="spellStart"/>
      <w:r w:rsidR="00BA7406" w:rsidRPr="00BA7406">
        <w:rPr>
          <w:rFonts w:eastAsia="Calibri"/>
          <w:sz w:val="28"/>
          <w:szCs w:val="28"/>
        </w:rPr>
        <w:t>від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18.07.2017р. №603, за </w:t>
      </w:r>
      <w:proofErr w:type="spellStart"/>
      <w:r w:rsidR="00BA7406" w:rsidRPr="00BA7406">
        <w:rPr>
          <w:rFonts w:eastAsia="Calibri"/>
          <w:sz w:val="28"/>
          <w:szCs w:val="28"/>
        </w:rPr>
        <w:t>наступними</w:t>
      </w:r>
      <w:proofErr w:type="spellEnd"/>
      <w:r w:rsidR="00BA7406" w:rsidRPr="00BA7406">
        <w:rPr>
          <w:rFonts w:eastAsia="Calibri"/>
          <w:sz w:val="28"/>
          <w:szCs w:val="28"/>
        </w:rPr>
        <w:t xml:space="preserve"> адресами:</w:t>
      </w:r>
    </w:p>
    <w:p w:rsidR="00BA7406" w:rsidRPr="00BA7406" w:rsidRDefault="00BA7406" w:rsidP="00BA7406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A7406">
        <w:rPr>
          <w:sz w:val="28"/>
          <w:szCs w:val="28"/>
        </w:rPr>
        <w:t>вул</w:t>
      </w:r>
      <w:proofErr w:type="gramStart"/>
      <w:r w:rsidRPr="00BA7406">
        <w:rPr>
          <w:sz w:val="28"/>
          <w:szCs w:val="28"/>
        </w:rPr>
        <w:t>.М</w:t>
      </w:r>
      <w:proofErr w:type="gramEnd"/>
      <w:r w:rsidRPr="00BA7406">
        <w:rPr>
          <w:sz w:val="28"/>
          <w:szCs w:val="28"/>
        </w:rPr>
        <w:t xml:space="preserve">алікова,28 (1,3 </w:t>
      </w:r>
      <w:proofErr w:type="spellStart"/>
      <w:r w:rsidRPr="00BA7406">
        <w:rPr>
          <w:sz w:val="28"/>
          <w:szCs w:val="28"/>
        </w:rPr>
        <w:t>підїзд</w:t>
      </w:r>
      <w:proofErr w:type="spellEnd"/>
      <w:r w:rsidRPr="00BA7406">
        <w:rPr>
          <w:sz w:val="28"/>
          <w:szCs w:val="28"/>
        </w:rPr>
        <w:t>)</w:t>
      </w:r>
    </w:p>
    <w:p w:rsidR="00BA7406" w:rsidRPr="00BA7406" w:rsidRDefault="00BA7406" w:rsidP="00BA7406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spellStart"/>
      <w:r w:rsidRPr="00BA7406">
        <w:rPr>
          <w:sz w:val="28"/>
          <w:szCs w:val="28"/>
        </w:rPr>
        <w:t>вул</w:t>
      </w:r>
      <w:proofErr w:type="gramStart"/>
      <w:r w:rsidRPr="00BA7406">
        <w:rPr>
          <w:sz w:val="28"/>
          <w:szCs w:val="28"/>
        </w:rPr>
        <w:t>.К</w:t>
      </w:r>
      <w:proofErr w:type="gramEnd"/>
      <w:r w:rsidRPr="00BA7406">
        <w:rPr>
          <w:sz w:val="28"/>
          <w:szCs w:val="28"/>
        </w:rPr>
        <w:t>лосовського</w:t>
      </w:r>
      <w:proofErr w:type="spellEnd"/>
      <w:r w:rsidRPr="00BA7406">
        <w:rPr>
          <w:sz w:val="28"/>
          <w:szCs w:val="28"/>
        </w:rPr>
        <w:t xml:space="preserve">, 18/9 (2,3 </w:t>
      </w:r>
      <w:proofErr w:type="spellStart"/>
      <w:r w:rsidRPr="00BA7406">
        <w:rPr>
          <w:sz w:val="28"/>
          <w:szCs w:val="28"/>
        </w:rPr>
        <w:t>підїзд</w:t>
      </w:r>
      <w:proofErr w:type="spellEnd"/>
      <w:r w:rsidRPr="00BA7406">
        <w:rPr>
          <w:sz w:val="28"/>
          <w:szCs w:val="28"/>
        </w:rPr>
        <w:t>)</w:t>
      </w:r>
    </w:p>
    <w:p w:rsidR="004F7732" w:rsidRPr="00BA7406" w:rsidRDefault="00BA7406" w:rsidP="00BA7406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spellStart"/>
      <w:r w:rsidRPr="00BA7406">
        <w:rPr>
          <w:sz w:val="28"/>
          <w:szCs w:val="28"/>
        </w:rPr>
        <w:lastRenderedPageBreak/>
        <w:t>вул</w:t>
      </w:r>
      <w:proofErr w:type="spellEnd"/>
      <w:r w:rsidRPr="00BA7406">
        <w:rPr>
          <w:sz w:val="28"/>
          <w:szCs w:val="28"/>
        </w:rPr>
        <w:t xml:space="preserve">. </w:t>
      </w:r>
      <w:proofErr w:type="spellStart"/>
      <w:r w:rsidRPr="00BA7406">
        <w:rPr>
          <w:sz w:val="28"/>
          <w:szCs w:val="28"/>
        </w:rPr>
        <w:t>Індустріальна</w:t>
      </w:r>
      <w:proofErr w:type="spellEnd"/>
      <w:r w:rsidRPr="00BA7406">
        <w:rPr>
          <w:sz w:val="28"/>
          <w:szCs w:val="28"/>
        </w:rPr>
        <w:t>, 8,12.</w:t>
      </w:r>
    </w:p>
    <w:p w:rsidR="00BA7406" w:rsidRPr="00BA7406" w:rsidRDefault="00BA7406" w:rsidP="00BA7406">
      <w:pPr>
        <w:pStyle w:val="a4"/>
        <w:ind w:left="0" w:firstLine="567"/>
        <w:jc w:val="both"/>
        <w:rPr>
          <w:sz w:val="28"/>
          <w:szCs w:val="28"/>
        </w:rPr>
      </w:pPr>
      <w:r w:rsidRPr="00BA7406">
        <w:rPr>
          <w:i/>
          <w:sz w:val="28"/>
          <w:szCs w:val="28"/>
        </w:rPr>
        <w:t xml:space="preserve">(при </w:t>
      </w:r>
      <w:proofErr w:type="spellStart"/>
      <w:r w:rsidRPr="00BA7406">
        <w:rPr>
          <w:i/>
          <w:sz w:val="28"/>
          <w:szCs w:val="28"/>
        </w:rPr>
        <w:t>голосуванні</w:t>
      </w:r>
      <w:proofErr w:type="spellEnd"/>
      <w:r w:rsidRPr="00BA7406">
        <w:rPr>
          <w:i/>
          <w:sz w:val="28"/>
          <w:szCs w:val="28"/>
        </w:rPr>
        <w:t xml:space="preserve"> «за» – 5, «</w:t>
      </w:r>
      <w:proofErr w:type="spellStart"/>
      <w:r w:rsidRPr="00BA7406">
        <w:rPr>
          <w:i/>
          <w:sz w:val="28"/>
          <w:szCs w:val="28"/>
        </w:rPr>
        <w:t>проти</w:t>
      </w:r>
      <w:proofErr w:type="spellEnd"/>
      <w:r w:rsidRPr="00BA7406">
        <w:rPr>
          <w:i/>
          <w:sz w:val="28"/>
          <w:szCs w:val="28"/>
        </w:rPr>
        <w:t>» – 0, «</w:t>
      </w:r>
      <w:proofErr w:type="spellStart"/>
      <w:r w:rsidRPr="00BA7406">
        <w:rPr>
          <w:i/>
          <w:sz w:val="28"/>
          <w:szCs w:val="28"/>
        </w:rPr>
        <w:t>утримались</w:t>
      </w:r>
      <w:proofErr w:type="spellEnd"/>
      <w:r w:rsidRPr="00BA7406">
        <w:rPr>
          <w:i/>
          <w:sz w:val="28"/>
          <w:szCs w:val="28"/>
        </w:rPr>
        <w:t>» – 0)</w:t>
      </w:r>
    </w:p>
    <w:p w:rsidR="00BA7406" w:rsidRPr="00BA7406" w:rsidRDefault="00BA7406" w:rsidP="00BA7406">
      <w:pPr>
        <w:pStyle w:val="a4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BA7406" w:rsidRPr="00BA7406" w:rsidRDefault="00BA7406" w:rsidP="00BA7406">
      <w:pPr>
        <w:pStyle w:val="a3"/>
        <w:numPr>
          <w:ilvl w:val="0"/>
          <w:numId w:val="1"/>
        </w:numPr>
        <w:tabs>
          <w:tab w:val="clear" w:pos="993"/>
        </w:tabs>
        <w:ind w:left="0" w:firstLine="567"/>
        <w:rPr>
          <w:i/>
        </w:rPr>
      </w:pPr>
      <w:r w:rsidRPr="00BA7406">
        <w:t xml:space="preserve">СЛУХАЛИ: </w:t>
      </w:r>
      <w:r w:rsidRPr="00BA7406">
        <w:rPr>
          <w:b w:val="0"/>
        </w:rPr>
        <w:t xml:space="preserve">Чернюк А.В. </w:t>
      </w:r>
      <w:r w:rsidRPr="00BA7406">
        <w:t xml:space="preserve"> – </w:t>
      </w:r>
      <w:r w:rsidRPr="00BA7406">
        <w:rPr>
          <w:b w:val="0"/>
        </w:rPr>
        <w:t>проект рішення виконавчого комітету від 17.03.2017р. «Про затвердження типових договорів»</w:t>
      </w:r>
    </w:p>
    <w:p w:rsidR="00BA7406" w:rsidRPr="00BA7406" w:rsidRDefault="00BA7406" w:rsidP="00BA7406">
      <w:pPr>
        <w:ind w:firstLine="567"/>
        <w:jc w:val="both"/>
        <w:rPr>
          <w:b/>
          <w:sz w:val="28"/>
          <w:szCs w:val="28"/>
          <w:lang w:val="uk-UA"/>
        </w:rPr>
      </w:pPr>
      <w:r w:rsidRPr="00BA7406">
        <w:rPr>
          <w:b/>
          <w:sz w:val="28"/>
          <w:szCs w:val="28"/>
        </w:rPr>
        <w:t>ВИРІШИЛИ:</w:t>
      </w:r>
      <w:r w:rsidRPr="00BA7406">
        <w:rPr>
          <w:sz w:val="28"/>
          <w:szCs w:val="28"/>
        </w:rPr>
        <w:t xml:space="preserve"> </w:t>
      </w:r>
      <w:proofErr w:type="spellStart"/>
      <w:r w:rsidRPr="00BA7406">
        <w:rPr>
          <w:sz w:val="28"/>
          <w:szCs w:val="28"/>
        </w:rPr>
        <w:t>рекомендувати</w:t>
      </w:r>
      <w:proofErr w:type="spellEnd"/>
      <w:r w:rsidRPr="00BA7406">
        <w:rPr>
          <w:sz w:val="28"/>
          <w:szCs w:val="28"/>
        </w:rPr>
        <w:t xml:space="preserve"> </w:t>
      </w:r>
      <w:r w:rsidRPr="00BA7406">
        <w:rPr>
          <w:rFonts w:eastAsia="Calibri"/>
          <w:sz w:val="28"/>
          <w:szCs w:val="28"/>
        </w:rPr>
        <w:t xml:space="preserve">внести </w:t>
      </w:r>
      <w:proofErr w:type="spellStart"/>
      <w:r w:rsidRPr="00BA7406">
        <w:rPr>
          <w:rFonts w:eastAsia="Calibri"/>
          <w:sz w:val="28"/>
          <w:szCs w:val="28"/>
        </w:rPr>
        <w:t>зміни</w:t>
      </w:r>
      <w:proofErr w:type="spellEnd"/>
      <w:r w:rsidRPr="00BA7406">
        <w:rPr>
          <w:rFonts w:eastAsia="Calibri"/>
          <w:sz w:val="28"/>
          <w:szCs w:val="28"/>
        </w:rPr>
        <w:t xml:space="preserve"> в пункт 7.2. </w:t>
      </w:r>
      <w:proofErr w:type="spellStart"/>
      <w:r w:rsidRPr="00BA7406">
        <w:rPr>
          <w:rFonts w:eastAsia="Calibri"/>
          <w:sz w:val="28"/>
          <w:szCs w:val="28"/>
        </w:rPr>
        <w:t>Додатку</w:t>
      </w:r>
      <w:proofErr w:type="spellEnd"/>
      <w:r w:rsidRPr="00BA7406">
        <w:rPr>
          <w:rFonts w:eastAsia="Calibri"/>
          <w:sz w:val="28"/>
          <w:szCs w:val="28"/>
        </w:rPr>
        <w:t xml:space="preserve"> 2 до </w:t>
      </w:r>
      <w:proofErr w:type="spellStart"/>
      <w:r w:rsidRPr="00BA7406">
        <w:rPr>
          <w:rFonts w:eastAsia="Calibri"/>
          <w:sz w:val="28"/>
          <w:szCs w:val="28"/>
        </w:rPr>
        <w:t>даного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BA7406">
        <w:rPr>
          <w:rFonts w:eastAsia="Calibri"/>
          <w:sz w:val="28"/>
          <w:szCs w:val="28"/>
        </w:rPr>
        <w:t>р</w:t>
      </w:r>
      <w:proofErr w:type="gramEnd"/>
      <w:r w:rsidRPr="00BA7406">
        <w:rPr>
          <w:rFonts w:eastAsia="Calibri"/>
          <w:sz w:val="28"/>
          <w:szCs w:val="28"/>
        </w:rPr>
        <w:t>ішення</w:t>
      </w:r>
      <w:proofErr w:type="spellEnd"/>
      <w:r w:rsidRPr="00BA7406">
        <w:rPr>
          <w:rFonts w:eastAsia="Calibri"/>
          <w:sz w:val="28"/>
          <w:szCs w:val="28"/>
        </w:rPr>
        <w:t xml:space="preserve"> та </w:t>
      </w:r>
      <w:proofErr w:type="spellStart"/>
      <w:r w:rsidRPr="00BA7406">
        <w:rPr>
          <w:rFonts w:eastAsia="Calibri"/>
          <w:sz w:val="28"/>
          <w:szCs w:val="28"/>
        </w:rPr>
        <w:t>викласти</w:t>
      </w:r>
      <w:proofErr w:type="spellEnd"/>
      <w:r w:rsidRPr="00BA7406">
        <w:rPr>
          <w:rFonts w:eastAsia="Calibri"/>
          <w:sz w:val="28"/>
          <w:szCs w:val="28"/>
        </w:rPr>
        <w:t xml:space="preserve"> в </w:t>
      </w:r>
      <w:proofErr w:type="spellStart"/>
      <w:r w:rsidRPr="00BA7406">
        <w:rPr>
          <w:rFonts w:eastAsia="Calibri"/>
          <w:sz w:val="28"/>
          <w:szCs w:val="28"/>
        </w:rPr>
        <w:t>наступній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редакції</w:t>
      </w:r>
      <w:proofErr w:type="spellEnd"/>
      <w:r w:rsidRPr="00BA7406">
        <w:rPr>
          <w:rFonts w:eastAsia="Calibri"/>
          <w:sz w:val="28"/>
          <w:szCs w:val="28"/>
        </w:rPr>
        <w:t>: «</w:t>
      </w:r>
      <w:proofErr w:type="spellStart"/>
      <w:r w:rsidRPr="00BA7406">
        <w:rPr>
          <w:rFonts w:eastAsia="Calibri"/>
          <w:sz w:val="28"/>
          <w:szCs w:val="28"/>
        </w:rPr>
        <w:t>Гарантійний</w:t>
      </w:r>
      <w:proofErr w:type="spellEnd"/>
      <w:r w:rsidRPr="00BA7406">
        <w:rPr>
          <w:rFonts w:eastAsia="Calibri"/>
          <w:sz w:val="28"/>
          <w:szCs w:val="28"/>
        </w:rPr>
        <w:t xml:space="preserve"> строк </w:t>
      </w:r>
      <w:proofErr w:type="spellStart"/>
      <w:r w:rsidRPr="00BA7406">
        <w:rPr>
          <w:rFonts w:eastAsia="Calibri"/>
          <w:sz w:val="28"/>
          <w:szCs w:val="28"/>
        </w:rPr>
        <w:t>експлуатації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відремонтованих</w:t>
      </w:r>
      <w:proofErr w:type="spellEnd"/>
      <w:r w:rsidRPr="00BA7406">
        <w:rPr>
          <w:rFonts w:eastAsia="Calibri"/>
          <w:sz w:val="28"/>
          <w:szCs w:val="28"/>
        </w:rPr>
        <w:t xml:space="preserve"> за </w:t>
      </w:r>
      <w:proofErr w:type="spellStart"/>
      <w:r w:rsidRPr="00BA7406">
        <w:rPr>
          <w:rFonts w:eastAsia="Calibri"/>
          <w:sz w:val="28"/>
          <w:szCs w:val="28"/>
        </w:rPr>
        <w:t>даним</w:t>
      </w:r>
      <w:proofErr w:type="spellEnd"/>
      <w:r w:rsidRPr="00BA7406">
        <w:rPr>
          <w:rFonts w:eastAsia="Calibri"/>
          <w:sz w:val="28"/>
          <w:szCs w:val="28"/>
        </w:rPr>
        <w:t xml:space="preserve"> договором </w:t>
      </w:r>
      <w:proofErr w:type="spellStart"/>
      <w:r w:rsidRPr="00BA7406">
        <w:rPr>
          <w:rFonts w:eastAsia="Calibri"/>
          <w:sz w:val="28"/>
          <w:szCs w:val="28"/>
        </w:rPr>
        <w:t>об’єкті</w:t>
      </w:r>
      <w:proofErr w:type="gramStart"/>
      <w:r w:rsidRPr="00BA7406">
        <w:rPr>
          <w:rFonts w:eastAsia="Calibri"/>
          <w:sz w:val="28"/>
          <w:szCs w:val="28"/>
        </w:rPr>
        <w:t>в</w:t>
      </w:r>
      <w:proofErr w:type="spellEnd"/>
      <w:r w:rsidRPr="00BA7406">
        <w:rPr>
          <w:rFonts w:eastAsia="Calibri"/>
          <w:sz w:val="28"/>
          <w:szCs w:val="28"/>
        </w:rPr>
        <w:t xml:space="preserve"> становить</w:t>
      </w:r>
      <w:proofErr w:type="gramEnd"/>
      <w:r w:rsidRPr="00BA7406">
        <w:rPr>
          <w:rFonts w:eastAsia="Calibri"/>
          <w:sz w:val="28"/>
          <w:szCs w:val="28"/>
        </w:rPr>
        <w:t xml:space="preserve"> десять </w:t>
      </w:r>
      <w:proofErr w:type="spellStart"/>
      <w:r w:rsidRPr="00BA7406">
        <w:rPr>
          <w:rFonts w:eastAsia="Calibri"/>
          <w:sz w:val="28"/>
          <w:szCs w:val="28"/>
        </w:rPr>
        <w:t>років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з</w:t>
      </w:r>
      <w:proofErr w:type="spellEnd"/>
      <w:r w:rsidRPr="00BA7406">
        <w:rPr>
          <w:rFonts w:eastAsia="Calibri"/>
          <w:sz w:val="28"/>
          <w:szCs w:val="28"/>
        </w:rPr>
        <w:t xml:space="preserve"> моменту </w:t>
      </w:r>
      <w:proofErr w:type="spellStart"/>
      <w:r w:rsidRPr="00BA7406">
        <w:rPr>
          <w:rFonts w:eastAsia="Calibri"/>
          <w:sz w:val="28"/>
          <w:szCs w:val="28"/>
        </w:rPr>
        <w:t>прийняття</w:t>
      </w:r>
      <w:proofErr w:type="spellEnd"/>
      <w:r w:rsidRPr="00BA7406">
        <w:rPr>
          <w:rFonts w:eastAsia="Calibri"/>
          <w:sz w:val="28"/>
          <w:szCs w:val="28"/>
        </w:rPr>
        <w:t xml:space="preserve"> </w:t>
      </w:r>
      <w:proofErr w:type="spellStart"/>
      <w:r w:rsidRPr="00BA7406">
        <w:rPr>
          <w:rFonts w:eastAsia="Calibri"/>
          <w:sz w:val="28"/>
          <w:szCs w:val="28"/>
        </w:rPr>
        <w:t>робіт</w:t>
      </w:r>
      <w:proofErr w:type="spellEnd"/>
      <w:r w:rsidRPr="00BA7406">
        <w:rPr>
          <w:rFonts w:eastAsia="Calibri"/>
          <w:sz w:val="28"/>
          <w:szCs w:val="28"/>
        </w:rPr>
        <w:t xml:space="preserve">, </w:t>
      </w:r>
      <w:proofErr w:type="spellStart"/>
      <w:r w:rsidRPr="00BA7406">
        <w:rPr>
          <w:rFonts w:eastAsia="Calibri"/>
          <w:sz w:val="28"/>
          <w:szCs w:val="28"/>
        </w:rPr>
        <w:t>відповідно</w:t>
      </w:r>
      <w:proofErr w:type="spellEnd"/>
      <w:r w:rsidRPr="00BA7406">
        <w:rPr>
          <w:rFonts w:eastAsia="Calibri"/>
          <w:sz w:val="28"/>
          <w:szCs w:val="28"/>
        </w:rPr>
        <w:t xml:space="preserve"> доч.1 ст.884 ЦК </w:t>
      </w:r>
      <w:proofErr w:type="spellStart"/>
      <w:r w:rsidRPr="00BA7406">
        <w:rPr>
          <w:rFonts w:eastAsia="Calibri"/>
          <w:sz w:val="28"/>
          <w:szCs w:val="28"/>
        </w:rPr>
        <w:t>України</w:t>
      </w:r>
      <w:proofErr w:type="spellEnd"/>
      <w:r w:rsidRPr="00BA7406">
        <w:rPr>
          <w:rFonts w:eastAsia="Calibri"/>
          <w:sz w:val="28"/>
          <w:szCs w:val="28"/>
        </w:rPr>
        <w:t>»</w:t>
      </w:r>
      <w:r w:rsidRPr="00BA7406">
        <w:rPr>
          <w:rFonts w:eastAsia="Calibri"/>
          <w:sz w:val="28"/>
          <w:szCs w:val="28"/>
          <w:lang w:val="uk-UA"/>
        </w:rPr>
        <w:t>.</w:t>
      </w:r>
    </w:p>
    <w:p w:rsidR="00BA7406" w:rsidRPr="00BA7406" w:rsidRDefault="00BA7406" w:rsidP="00BA7406">
      <w:pPr>
        <w:pStyle w:val="a3"/>
        <w:tabs>
          <w:tab w:val="clear" w:pos="993"/>
        </w:tabs>
        <w:ind w:firstLine="567"/>
        <w:rPr>
          <w:b w:val="0"/>
          <w:i/>
        </w:rPr>
      </w:pPr>
      <w:r w:rsidRPr="00BA7406">
        <w:rPr>
          <w:b w:val="0"/>
          <w:i/>
        </w:rPr>
        <w:t>(при голосуванні «за» – 5, «проти» – 0, «утримались» – 0)</w:t>
      </w:r>
    </w:p>
    <w:p w:rsidR="00EB466A" w:rsidRDefault="00EB466A" w:rsidP="00EB466A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4F7732" w:rsidRDefault="004F7732" w:rsidP="00EB466A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EB466A" w:rsidRDefault="00EB466A" w:rsidP="00EB466A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C030CD" w:rsidRDefault="00C030CD" w:rsidP="00EB466A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EB466A" w:rsidRDefault="00EB466A" w:rsidP="00EB466A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  <w:t>О.В. Черняхович</w:t>
      </w:r>
    </w:p>
    <w:p w:rsidR="00EB466A" w:rsidRDefault="00EB466A" w:rsidP="00EB466A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p w:rsidR="00EB466A" w:rsidRDefault="00EB466A" w:rsidP="00EB466A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p w:rsidR="00C030CD" w:rsidRDefault="00C030CD" w:rsidP="00EB466A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p w:rsidR="00EB466A" w:rsidRPr="00590558" w:rsidRDefault="00EB466A" w:rsidP="00EB466A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  <w:t xml:space="preserve">С.В. Колесник </w:t>
      </w:r>
    </w:p>
    <w:sectPr w:rsidR="00EB466A" w:rsidRPr="00590558" w:rsidSect="007D2E2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06" w:rsidRDefault="00BA7406" w:rsidP="00EB466A">
      <w:r>
        <w:separator/>
      </w:r>
    </w:p>
  </w:endnote>
  <w:endnote w:type="continuationSeparator" w:id="0">
    <w:p w:rsidR="00BA7406" w:rsidRDefault="00BA7406" w:rsidP="00EB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949"/>
      <w:docPartObj>
        <w:docPartGallery w:val="Page Numbers (Bottom of Page)"/>
        <w:docPartUnique/>
      </w:docPartObj>
    </w:sdtPr>
    <w:sdtContent>
      <w:p w:rsidR="00BA7406" w:rsidRDefault="00BA7406">
        <w:pPr>
          <w:pStyle w:val="a7"/>
          <w:jc w:val="center"/>
        </w:pPr>
        <w:fldSimple w:instr=" PAGE   \* MERGEFORMAT ">
          <w:r w:rsidR="00C030CD">
            <w:rPr>
              <w:noProof/>
            </w:rPr>
            <w:t>4</w:t>
          </w:r>
        </w:fldSimple>
      </w:p>
    </w:sdtContent>
  </w:sdt>
  <w:p w:rsidR="00BA7406" w:rsidRDefault="00BA74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06" w:rsidRDefault="00BA7406" w:rsidP="00EB466A">
      <w:r>
        <w:separator/>
      </w:r>
    </w:p>
  </w:footnote>
  <w:footnote w:type="continuationSeparator" w:id="0">
    <w:p w:rsidR="00BA7406" w:rsidRDefault="00BA7406" w:rsidP="00EB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BF6"/>
    <w:multiLevelType w:val="hybridMultilevel"/>
    <w:tmpl w:val="723AB3D6"/>
    <w:lvl w:ilvl="0" w:tplc="6C94080E">
      <w:start w:val="4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A270D7"/>
    <w:multiLevelType w:val="hybridMultilevel"/>
    <w:tmpl w:val="C0A2A506"/>
    <w:lvl w:ilvl="0" w:tplc="522A64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A0115"/>
    <w:multiLevelType w:val="hybridMultilevel"/>
    <w:tmpl w:val="4F7A6C1C"/>
    <w:lvl w:ilvl="0" w:tplc="4B7070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373F5"/>
    <w:multiLevelType w:val="hybridMultilevel"/>
    <w:tmpl w:val="AB8CA560"/>
    <w:lvl w:ilvl="0" w:tplc="D0A837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4C72FB6"/>
    <w:multiLevelType w:val="hybridMultilevel"/>
    <w:tmpl w:val="142095C2"/>
    <w:lvl w:ilvl="0" w:tplc="B1E062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77C34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41175"/>
    <w:multiLevelType w:val="hybridMultilevel"/>
    <w:tmpl w:val="ED3CB9F6"/>
    <w:lvl w:ilvl="0" w:tplc="46CA2BF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DE5DB8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7A4B3A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F627BC"/>
    <w:multiLevelType w:val="hybridMultilevel"/>
    <w:tmpl w:val="B5B68730"/>
    <w:lvl w:ilvl="0" w:tplc="158E4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33FFB"/>
    <w:multiLevelType w:val="hybridMultilevel"/>
    <w:tmpl w:val="2ADC7F42"/>
    <w:lvl w:ilvl="0" w:tplc="3F2A83F8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D286281"/>
    <w:multiLevelType w:val="hybridMultilevel"/>
    <w:tmpl w:val="AD089172"/>
    <w:lvl w:ilvl="0" w:tplc="EA266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77"/>
    <w:rsid w:val="00080FA9"/>
    <w:rsid w:val="000A3C10"/>
    <w:rsid w:val="000B1642"/>
    <w:rsid w:val="000C462E"/>
    <w:rsid w:val="000D4359"/>
    <w:rsid w:val="00106BC7"/>
    <w:rsid w:val="00127829"/>
    <w:rsid w:val="001701F3"/>
    <w:rsid w:val="00175B99"/>
    <w:rsid w:val="00180923"/>
    <w:rsid w:val="001A78A1"/>
    <w:rsid w:val="001B5C68"/>
    <w:rsid w:val="001C3CDC"/>
    <w:rsid w:val="001D2020"/>
    <w:rsid w:val="001E0C74"/>
    <w:rsid w:val="002020C7"/>
    <w:rsid w:val="002037F2"/>
    <w:rsid w:val="002229B0"/>
    <w:rsid w:val="002415AC"/>
    <w:rsid w:val="0026625E"/>
    <w:rsid w:val="00270FBA"/>
    <w:rsid w:val="002817A9"/>
    <w:rsid w:val="002A5825"/>
    <w:rsid w:val="002B2DF9"/>
    <w:rsid w:val="002C0265"/>
    <w:rsid w:val="002C3EB6"/>
    <w:rsid w:val="002E7191"/>
    <w:rsid w:val="00316DC5"/>
    <w:rsid w:val="003312B5"/>
    <w:rsid w:val="00333D48"/>
    <w:rsid w:val="003414A6"/>
    <w:rsid w:val="00345FE7"/>
    <w:rsid w:val="00354E7C"/>
    <w:rsid w:val="003A48F5"/>
    <w:rsid w:val="003C721B"/>
    <w:rsid w:val="003D4C77"/>
    <w:rsid w:val="003E3199"/>
    <w:rsid w:val="003E5391"/>
    <w:rsid w:val="0041227B"/>
    <w:rsid w:val="00436300"/>
    <w:rsid w:val="00436D75"/>
    <w:rsid w:val="004615A8"/>
    <w:rsid w:val="00461E5C"/>
    <w:rsid w:val="00467010"/>
    <w:rsid w:val="004914BC"/>
    <w:rsid w:val="00492151"/>
    <w:rsid w:val="004A0B2B"/>
    <w:rsid w:val="004A2E71"/>
    <w:rsid w:val="004C2241"/>
    <w:rsid w:val="004C3C74"/>
    <w:rsid w:val="004E4DAC"/>
    <w:rsid w:val="004E6DD1"/>
    <w:rsid w:val="004F7732"/>
    <w:rsid w:val="00500196"/>
    <w:rsid w:val="005053A4"/>
    <w:rsid w:val="00522D46"/>
    <w:rsid w:val="00523605"/>
    <w:rsid w:val="00590558"/>
    <w:rsid w:val="00590FBF"/>
    <w:rsid w:val="00591CFC"/>
    <w:rsid w:val="00593B46"/>
    <w:rsid w:val="005A19B0"/>
    <w:rsid w:val="005A3976"/>
    <w:rsid w:val="005D2603"/>
    <w:rsid w:val="00607700"/>
    <w:rsid w:val="00607FC3"/>
    <w:rsid w:val="00691EEF"/>
    <w:rsid w:val="00696960"/>
    <w:rsid w:val="006C5D54"/>
    <w:rsid w:val="006D501A"/>
    <w:rsid w:val="006E514D"/>
    <w:rsid w:val="006F3CE0"/>
    <w:rsid w:val="006F7909"/>
    <w:rsid w:val="0070222D"/>
    <w:rsid w:val="00712AF5"/>
    <w:rsid w:val="00743883"/>
    <w:rsid w:val="00756EC6"/>
    <w:rsid w:val="00770B09"/>
    <w:rsid w:val="00794AFB"/>
    <w:rsid w:val="007C22E5"/>
    <w:rsid w:val="007D2E22"/>
    <w:rsid w:val="007E3C29"/>
    <w:rsid w:val="007E68B7"/>
    <w:rsid w:val="007F330A"/>
    <w:rsid w:val="00811E9B"/>
    <w:rsid w:val="00825E3E"/>
    <w:rsid w:val="00832E61"/>
    <w:rsid w:val="008367DE"/>
    <w:rsid w:val="00840E25"/>
    <w:rsid w:val="008776CE"/>
    <w:rsid w:val="008926CD"/>
    <w:rsid w:val="0089430D"/>
    <w:rsid w:val="008975C0"/>
    <w:rsid w:val="008A1957"/>
    <w:rsid w:val="008A49F0"/>
    <w:rsid w:val="008B2A86"/>
    <w:rsid w:val="008E166C"/>
    <w:rsid w:val="008F63E2"/>
    <w:rsid w:val="00923E06"/>
    <w:rsid w:val="009254CE"/>
    <w:rsid w:val="009466F4"/>
    <w:rsid w:val="009B10F8"/>
    <w:rsid w:val="009B33FF"/>
    <w:rsid w:val="009D4386"/>
    <w:rsid w:val="009F2BDD"/>
    <w:rsid w:val="00A2666C"/>
    <w:rsid w:val="00A35AA5"/>
    <w:rsid w:val="00AC6065"/>
    <w:rsid w:val="00AD09AC"/>
    <w:rsid w:val="00AE30EF"/>
    <w:rsid w:val="00B0069E"/>
    <w:rsid w:val="00B11798"/>
    <w:rsid w:val="00B17EC1"/>
    <w:rsid w:val="00B623CE"/>
    <w:rsid w:val="00B651C4"/>
    <w:rsid w:val="00B71649"/>
    <w:rsid w:val="00BA7406"/>
    <w:rsid w:val="00BC76FB"/>
    <w:rsid w:val="00BF717B"/>
    <w:rsid w:val="00C030CD"/>
    <w:rsid w:val="00C33B7F"/>
    <w:rsid w:val="00C346A3"/>
    <w:rsid w:val="00C360B9"/>
    <w:rsid w:val="00C51753"/>
    <w:rsid w:val="00C61219"/>
    <w:rsid w:val="00C6532A"/>
    <w:rsid w:val="00C9325F"/>
    <w:rsid w:val="00D2628C"/>
    <w:rsid w:val="00D32BCB"/>
    <w:rsid w:val="00D47997"/>
    <w:rsid w:val="00D53BFA"/>
    <w:rsid w:val="00D55B4B"/>
    <w:rsid w:val="00DA18EF"/>
    <w:rsid w:val="00DA2B54"/>
    <w:rsid w:val="00DA3B56"/>
    <w:rsid w:val="00DA726C"/>
    <w:rsid w:val="00DB38FE"/>
    <w:rsid w:val="00DD196D"/>
    <w:rsid w:val="00DD21E7"/>
    <w:rsid w:val="00E13E9E"/>
    <w:rsid w:val="00E54FDC"/>
    <w:rsid w:val="00E633CD"/>
    <w:rsid w:val="00E724BF"/>
    <w:rsid w:val="00E75C84"/>
    <w:rsid w:val="00E90FE7"/>
    <w:rsid w:val="00EA7A9F"/>
    <w:rsid w:val="00EB27E0"/>
    <w:rsid w:val="00EB3C01"/>
    <w:rsid w:val="00EB466A"/>
    <w:rsid w:val="00ED0FB5"/>
    <w:rsid w:val="00EF027A"/>
    <w:rsid w:val="00EF5143"/>
    <w:rsid w:val="00F13A3B"/>
    <w:rsid w:val="00F1421F"/>
    <w:rsid w:val="00F16DFA"/>
    <w:rsid w:val="00F457A4"/>
    <w:rsid w:val="00F57239"/>
    <w:rsid w:val="00F6191F"/>
    <w:rsid w:val="00F953B1"/>
    <w:rsid w:val="00FA7DB1"/>
    <w:rsid w:val="00FE0439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qFormat/>
    <w:rsid w:val="00F6191F"/>
    <w:pPr>
      <w:keepNext/>
      <w:jc w:val="center"/>
      <w:outlineLvl w:val="8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E71"/>
    <w:pPr>
      <w:tabs>
        <w:tab w:val="left" w:pos="709"/>
        <w:tab w:val="left" w:pos="851"/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436D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6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D7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EB4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62200962">
    <w:name w:val="xfm_62200962"/>
    <w:basedOn w:val="a0"/>
    <w:rsid w:val="004F7732"/>
  </w:style>
  <w:style w:type="character" w:customStyle="1" w:styleId="xfm20942324">
    <w:name w:val="xfm_20942324"/>
    <w:basedOn w:val="a0"/>
    <w:rsid w:val="00A35AA5"/>
  </w:style>
  <w:style w:type="character" w:customStyle="1" w:styleId="90">
    <w:name w:val="Заголовок 9 Знак"/>
    <w:basedOn w:val="a0"/>
    <w:link w:val="9"/>
    <w:qFormat/>
    <w:rsid w:val="00F619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2017-07-26T08:53:00Z</cp:lastPrinted>
  <dcterms:created xsi:type="dcterms:W3CDTF">2017-07-03T07:34:00Z</dcterms:created>
  <dcterms:modified xsi:type="dcterms:W3CDTF">2017-07-26T08:57:00Z</dcterms:modified>
</cp:coreProperties>
</file>