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CB6" w:rsidRPr="00063CB6" w:rsidRDefault="00063CB6" w:rsidP="00063CB6">
      <w:pPr>
        <w:widowControl w:val="0"/>
        <w:tabs>
          <w:tab w:val="left" w:pos="595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387730" wp14:editId="324132CC">
                <wp:simplePos x="0" y="0"/>
                <wp:positionH relativeFrom="column">
                  <wp:posOffset>6732905</wp:posOffset>
                </wp:positionH>
                <wp:positionV relativeFrom="paragraph">
                  <wp:posOffset>6350</wp:posOffset>
                </wp:positionV>
                <wp:extent cx="2362200" cy="762000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3CB6" w:rsidRDefault="00063CB6" w:rsidP="00063CB6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5A25B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>Додаток 1</w:t>
                            </w:r>
                          </w:p>
                          <w:p w:rsidR="00063CB6" w:rsidRPr="005A25BD" w:rsidRDefault="00063CB6" w:rsidP="00063CB6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>до рішення міськвиконкому від _________ № 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530.15pt;margin-top:.5pt;width:186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" stroked="f">
                <v:textbox>
                  <w:txbxContent>
                    <w:p w:rsidR="00063CB6" w:rsidRDefault="00063CB6" w:rsidP="00063CB6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</w:pPr>
                      <w:r w:rsidRPr="005A25BD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>Додаток 1</w:t>
                      </w:r>
                    </w:p>
                    <w:p w:rsidR="00063CB6" w:rsidRPr="005A25BD" w:rsidRDefault="00063CB6" w:rsidP="00063CB6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>до рішення міськвиконкому від _________ № 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063C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Додаток </w:t>
      </w:r>
      <w:r w:rsidR="008B62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</w:p>
    <w:p w:rsidR="00063CB6" w:rsidRPr="00063CB6" w:rsidRDefault="00063CB6" w:rsidP="00063CB6">
      <w:pPr>
        <w:widowControl w:val="0"/>
        <w:tabs>
          <w:tab w:val="left" w:pos="595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63C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до рішення міськвиконкому </w:t>
      </w:r>
      <w:r w:rsidRPr="00063C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від ___________ № ___</w:t>
      </w:r>
    </w:p>
    <w:p w:rsidR="00AF52D1" w:rsidRDefault="00AF52D1">
      <w:pPr>
        <w:rPr>
          <w:lang w:val="uk-UA"/>
        </w:rPr>
      </w:pPr>
    </w:p>
    <w:p w:rsidR="00063CB6" w:rsidRDefault="00063CB6">
      <w:pPr>
        <w:rPr>
          <w:lang w:val="uk-UA"/>
        </w:rPr>
      </w:pPr>
    </w:p>
    <w:p w:rsidR="00063CB6" w:rsidRPr="00063CB6" w:rsidRDefault="00063CB6" w:rsidP="00063CB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063C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ПОЛОЖЕННЯ </w:t>
      </w:r>
      <w:r w:rsidRPr="00063C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 xml:space="preserve">про </w:t>
      </w:r>
      <w:r w:rsidR="002844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міську </w:t>
      </w:r>
      <w:r w:rsidRPr="00063C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спеціальну ко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місію з ліквідації надзвичайних</w:t>
      </w:r>
      <w:r w:rsidRPr="00063C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ситуацій техно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генного та природного характеру</w:t>
      </w:r>
      <w:r w:rsidR="00A074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місцевого рівня</w:t>
      </w:r>
      <w:r w:rsidRPr="00063C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063CB6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063CB6" w:rsidRDefault="00063CB6" w:rsidP="00A0742A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o49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1. </w:t>
      </w:r>
      <w:r w:rsidR="002844B4">
        <w:rPr>
          <w:rFonts w:ascii="Times New Roman" w:hAnsi="Times New Roman" w:cs="Times New Roman"/>
          <w:sz w:val="28"/>
          <w:szCs w:val="28"/>
          <w:lang w:val="uk-UA"/>
        </w:rPr>
        <w:t>Міська с</w:t>
      </w:r>
      <w:r w:rsidRPr="00063CB6">
        <w:rPr>
          <w:rFonts w:ascii="Times New Roman" w:hAnsi="Times New Roman" w:cs="Times New Roman"/>
          <w:sz w:val="28"/>
          <w:szCs w:val="28"/>
          <w:lang w:val="uk-UA"/>
        </w:rPr>
        <w:t xml:space="preserve">пеціальна комісія з ліквідації надзвичайних ситуацій техногенного та природного характеру </w:t>
      </w:r>
      <w:r w:rsidR="000925F2">
        <w:rPr>
          <w:rFonts w:ascii="Times New Roman" w:hAnsi="Times New Roman" w:cs="Times New Roman"/>
          <w:sz w:val="28"/>
          <w:szCs w:val="28"/>
          <w:lang w:val="uk-UA"/>
        </w:rPr>
        <w:t xml:space="preserve">та їх наслідків </w:t>
      </w:r>
      <w:r w:rsidRPr="00063CB6">
        <w:rPr>
          <w:rFonts w:ascii="Times New Roman" w:hAnsi="Times New Roman" w:cs="Times New Roman"/>
          <w:sz w:val="28"/>
          <w:szCs w:val="28"/>
          <w:lang w:val="uk-UA"/>
        </w:rPr>
        <w:t xml:space="preserve">(далі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063CB6">
        <w:rPr>
          <w:rFonts w:ascii="Times New Roman" w:hAnsi="Times New Roman" w:cs="Times New Roman"/>
          <w:sz w:val="28"/>
          <w:szCs w:val="28"/>
          <w:lang w:val="uk-UA"/>
        </w:rPr>
        <w:t xml:space="preserve"> комісія) є координаційним органом, який</w:t>
      </w:r>
      <w:bookmarkStart w:id="1" w:name="_GoBack"/>
      <w:bookmarkEnd w:id="1"/>
      <w:r w:rsidRPr="00063CB6">
        <w:rPr>
          <w:rFonts w:ascii="Times New Roman" w:hAnsi="Times New Roman" w:cs="Times New Roman"/>
          <w:sz w:val="28"/>
          <w:szCs w:val="28"/>
          <w:lang w:val="uk-UA"/>
        </w:rPr>
        <w:t xml:space="preserve"> утворюється рішенням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виконавчого комітету Житомирської міської ради </w:t>
      </w:r>
      <w:r w:rsidRPr="00063CB6">
        <w:rPr>
          <w:rFonts w:ascii="Times New Roman" w:hAnsi="Times New Roman" w:cs="Times New Roman"/>
          <w:sz w:val="28"/>
          <w:szCs w:val="28"/>
          <w:lang w:val="uk-UA"/>
        </w:rPr>
        <w:t>у разі виникнення надзвичайної ситуації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місцевого </w:t>
      </w:r>
      <w:r w:rsidR="00A0742A">
        <w:rPr>
          <w:rFonts w:ascii="Times New Roman" w:hAnsi="Times New Roman" w:cs="Times New Roman"/>
          <w:sz w:val="28"/>
          <w:szCs w:val="28"/>
          <w:lang w:val="uk-UA"/>
        </w:rPr>
        <w:t>рівня.</w:t>
      </w:r>
    </w:p>
    <w:p w:rsidR="00063CB6" w:rsidRPr="00063CB6" w:rsidRDefault="00063CB6" w:rsidP="00063CB6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742A" w:rsidRDefault="00A0742A" w:rsidP="00A0742A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2" w:name="o50"/>
      <w:bookmarkEnd w:id="2"/>
      <w:r w:rsidRPr="0065098C">
        <w:rPr>
          <w:rFonts w:ascii="Times New Roman" w:hAnsi="Times New Roman" w:cs="Times New Roman"/>
          <w:sz w:val="28"/>
          <w:szCs w:val="28"/>
          <w:lang w:val="uk-UA"/>
        </w:rPr>
        <w:t>2. Комісія у своїй діяльності керується Конституцією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5098C">
        <w:rPr>
          <w:rFonts w:ascii="Times New Roman" w:hAnsi="Times New Roman" w:cs="Times New Roman"/>
          <w:sz w:val="28"/>
          <w:szCs w:val="28"/>
          <w:lang w:val="uk-UA"/>
        </w:rPr>
        <w:t>та законами України,</w:t>
      </w:r>
      <w:r w:rsidR="0037242B">
        <w:rPr>
          <w:rFonts w:ascii="Times New Roman" w:hAnsi="Times New Roman" w:cs="Times New Roman"/>
          <w:sz w:val="28"/>
          <w:szCs w:val="28"/>
          <w:lang w:val="uk-UA"/>
        </w:rPr>
        <w:t xml:space="preserve"> Кодексом цивільного захисту України,</w:t>
      </w:r>
      <w:r w:rsidRPr="0065098C">
        <w:rPr>
          <w:rFonts w:ascii="Times New Roman" w:hAnsi="Times New Roman" w:cs="Times New Roman"/>
          <w:sz w:val="28"/>
          <w:szCs w:val="28"/>
          <w:lang w:val="uk-UA"/>
        </w:rPr>
        <w:t xml:space="preserve"> актами Президента України 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5098C">
        <w:rPr>
          <w:rFonts w:ascii="Times New Roman" w:hAnsi="Times New Roman" w:cs="Times New Roman"/>
          <w:sz w:val="28"/>
          <w:szCs w:val="28"/>
          <w:lang w:val="uk-UA"/>
        </w:rPr>
        <w:t>Кабінету Міністрів України, цим Положенням та іншими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5098C">
        <w:rPr>
          <w:rFonts w:ascii="Times New Roman" w:hAnsi="Times New Roman" w:cs="Times New Roman"/>
          <w:sz w:val="28"/>
          <w:szCs w:val="28"/>
          <w:lang w:val="uk-UA"/>
        </w:rPr>
        <w:t>нормативно-правовими актами.</w:t>
      </w:r>
    </w:p>
    <w:p w:rsidR="00A0742A" w:rsidRPr="0065098C" w:rsidRDefault="00A0742A" w:rsidP="00A0742A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0742A" w:rsidRPr="0065098C" w:rsidRDefault="00A0742A" w:rsidP="00A0742A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098C">
        <w:rPr>
          <w:rFonts w:ascii="Times New Roman" w:hAnsi="Times New Roman" w:cs="Times New Roman"/>
          <w:sz w:val="28"/>
          <w:szCs w:val="28"/>
          <w:lang w:val="uk-UA"/>
        </w:rPr>
        <w:t>3. Основними завданнями комісії є:</w:t>
      </w:r>
    </w:p>
    <w:p w:rsidR="00A0742A" w:rsidRPr="0065098C" w:rsidRDefault="00A0742A" w:rsidP="00A0742A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098C"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організація виконання плану заходів </w:t>
      </w:r>
      <w:r w:rsidR="002844B4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65098C">
        <w:rPr>
          <w:rFonts w:ascii="Times New Roman" w:hAnsi="Times New Roman" w:cs="Times New Roman"/>
          <w:sz w:val="28"/>
          <w:szCs w:val="28"/>
          <w:lang w:val="uk-UA"/>
        </w:rPr>
        <w:t xml:space="preserve"> ліквідації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5098C">
        <w:rPr>
          <w:rFonts w:ascii="Times New Roman" w:hAnsi="Times New Roman" w:cs="Times New Roman"/>
          <w:sz w:val="28"/>
          <w:szCs w:val="28"/>
          <w:lang w:val="uk-UA"/>
        </w:rPr>
        <w:t>надзвичайної ситуації техногенного та природного характеру;</w:t>
      </w:r>
    </w:p>
    <w:p w:rsidR="00A0742A" w:rsidRPr="0065098C" w:rsidRDefault="00A0742A" w:rsidP="00A0742A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098C">
        <w:rPr>
          <w:rFonts w:ascii="Times New Roman" w:hAnsi="Times New Roman" w:cs="Times New Roman"/>
          <w:sz w:val="28"/>
          <w:szCs w:val="28"/>
          <w:lang w:val="uk-UA"/>
        </w:rPr>
        <w:t>формування плану заходів щодо захисту населення і територій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5098C">
        <w:rPr>
          <w:rFonts w:ascii="Times New Roman" w:hAnsi="Times New Roman" w:cs="Times New Roman"/>
          <w:sz w:val="28"/>
          <w:szCs w:val="28"/>
          <w:lang w:val="uk-UA"/>
        </w:rPr>
        <w:t>від наслідків надзвичайної ситуації;</w:t>
      </w:r>
    </w:p>
    <w:p w:rsidR="00A0742A" w:rsidRPr="0065098C" w:rsidRDefault="00A0742A" w:rsidP="00A0742A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098C">
        <w:rPr>
          <w:rFonts w:ascii="Times New Roman" w:hAnsi="Times New Roman" w:cs="Times New Roman"/>
          <w:sz w:val="28"/>
          <w:szCs w:val="28"/>
          <w:lang w:val="uk-UA"/>
        </w:rPr>
        <w:t>безпосередня організація та координація діяльності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F40F6">
        <w:rPr>
          <w:rFonts w:ascii="Times New Roman" w:hAnsi="Times New Roman" w:cs="Times New Roman"/>
          <w:sz w:val="28"/>
          <w:szCs w:val="28"/>
          <w:lang w:val="uk-UA"/>
        </w:rPr>
        <w:t xml:space="preserve">виконавчих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органів </w:t>
      </w:r>
      <w:r w:rsidR="00FF40F6">
        <w:rPr>
          <w:rFonts w:ascii="Times New Roman" w:hAnsi="Times New Roman" w:cs="Times New Roman"/>
          <w:sz w:val="28"/>
          <w:szCs w:val="28"/>
          <w:lang w:val="uk-UA"/>
        </w:rPr>
        <w:t>міської ради</w:t>
      </w:r>
      <w:r w:rsidRPr="0065098C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5098C">
        <w:rPr>
          <w:rFonts w:ascii="Times New Roman" w:hAnsi="Times New Roman" w:cs="Times New Roman"/>
          <w:sz w:val="28"/>
          <w:szCs w:val="28"/>
          <w:lang w:val="uk-UA"/>
        </w:rPr>
        <w:t>підприємств, установ та організацій, пов</w:t>
      </w:r>
      <w:r w:rsidR="0037242B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65098C">
        <w:rPr>
          <w:rFonts w:ascii="Times New Roman" w:hAnsi="Times New Roman" w:cs="Times New Roman"/>
          <w:sz w:val="28"/>
          <w:szCs w:val="28"/>
          <w:lang w:val="uk-UA"/>
        </w:rPr>
        <w:t>язаної з виконанням плану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5098C">
        <w:rPr>
          <w:rFonts w:ascii="Times New Roman" w:hAnsi="Times New Roman" w:cs="Times New Roman"/>
          <w:sz w:val="28"/>
          <w:szCs w:val="28"/>
          <w:lang w:val="uk-UA"/>
        </w:rPr>
        <w:t xml:space="preserve">заходів </w:t>
      </w:r>
      <w:r w:rsidR="002844B4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65098C">
        <w:rPr>
          <w:rFonts w:ascii="Times New Roman" w:hAnsi="Times New Roman" w:cs="Times New Roman"/>
          <w:sz w:val="28"/>
          <w:szCs w:val="28"/>
          <w:lang w:val="uk-UA"/>
        </w:rPr>
        <w:t xml:space="preserve"> ліквідації наслідків надзвичайної ситуації;</w:t>
      </w:r>
    </w:p>
    <w:p w:rsidR="00A0742A" w:rsidRDefault="00A0742A" w:rsidP="00A0742A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098C">
        <w:rPr>
          <w:rFonts w:ascii="Times New Roman" w:hAnsi="Times New Roman" w:cs="Times New Roman"/>
          <w:sz w:val="28"/>
          <w:szCs w:val="28"/>
          <w:lang w:val="uk-UA"/>
        </w:rPr>
        <w:t>забезпечення життєдіяльності постраждалого населення.</w:t>
      </w:r>
    </w:p>
    <w:p w:rsidR="00A0742A" w:rsidRPr="0065098C" w:rsidRDefault="00A0742A" w:rsidP="00A0742A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0742A" w:rsidRPr="0065098C" w:rsidRDefault="00A0742A" w:rsidP="00A0742A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098C">
        <w:rPr>
          <w:rFonts w:ascii="Times New Roman" w:hAnsi="Times New Roman" w:cs="Times New Roman"/>
          <w:sz w:val="28"/>
          <w:szCs w:val="28"/>
          <w:lang w:val="uk-UA"/>
        </w:rPr>
        <w:t>4. Комісія відповідно до покладених на неї завдань:</w:t>
      </w:r>
    </w:p>
    <w:p w:rsidR="00A0742A" w:rsidRPr="0065098C" w:rsidRDefault="00A0742A" w:rsidP="00A0742A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098C">
        <w:rPr>
          <w:rFonts w:ascii="Times New Roman" w:hAnsi="Times New Roman" w:cs="Times New Roman"/>
          <w:sz w:val="28"/>
          <w:szCs w:val="28"/>
          <w:lang w:val="uk-UA"/>
        </w:rPr>
        <w:t xml:space="preserve">координує діяльність </w:t>
      </w:r>
      <w:r w:rsidR="00FF40F6">
        <w:rPr>
          <w:rFonts w:ascii="Times New Roman" w:hAnsi="Times New Roman" w:cs="Times New Roman"/>
          <w:sz w:val="28"/>
          <w:szCs w:val="28"/>
          <w:lang w:val="uk-UA"/>
        </w:rPr>
        <w:t xml:space="preserve">виконавчих </w:t>
      </w:r>
      <w:r w:rsidRPr="00503007">
        <w:rPr>
          <w:rFonts w:ascii="Times New Roman" w:hAnsi="Times New Roman" w:cs="Times New Roman"/>
          <w:sz w:val="28"/>
          <w:szCs w:val="28"/>
          <w:lang w:val="uk-UA"/>
        </w:rPr>
        <w:t>орган</w:t>
      </w:r>
      <w:r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5030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F40F6">
        <w:rPr>
          <w:rFonts w:ascii="Times New Roman" w:hAnsi="Times New Roman" w:cs="Times New Roman"/>
          <w:sz w:val="28"/>
          <w:szCs w:val="28"/>
          <w:lang w:val="uk-UA"/>
        </w:rPr>
        <w:t>міської ради</w:t>
      </w:r>
      <w:r w:rsidRPr="00503007">
        <w:rPr>
          <w:rFonts w:ascii="Times New Roman" w:hAnsi="Times New Roman" w:cs="Times New Roman"/>
          <w:sz w:val="28"/>
          <w:szCs w:val="28"/>
          <w:lang w:val="uk-UA"/>
        </w:rPr>
        <w:t>, підприємств,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03007">
        <w:rPr>
          <w:rFonts w:ascii="Times New Roman" w:hAnsi="Times New Roman" w:cs="Times New Roman"/>
          <w:sz w:val="28"/>
          <w:szCs w:val="28"/>
          <w:lang w:val="uk-UA"/>
        </w:rPr>
        <w:t>установ та організацій</w:t>
      </w:r>
      <w:r w:rsidR="002844B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503007">
        <w:rPr>
          <w:rFonts w:ascii="Times New Roman" w:hAnsi="Times New Roman" w:cs="Times New Roman"/>
          <w:sz w:val="28"/>
          <w:szCs w:val="28"/>
          <w:lang w:val="uk-UA"/>
        </w:rPr>
        <w:t xml:space="preserve"> пов</w:t>
      </w:r>
      <w:r w:rsidR="0037242B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503007">
        <w:rPr>
          <w:rFonts w:ascii="Times New Roman" w:hAnsi="Times New Roman" w:cs="Times New Roman"/>
          <w:sz w:val="28"/>
          <w:szCs w:val="28"/>
          <w:lang w:val="uk-UA"/>
        </w:rPr>
        <w:t>яз</w:t>
      </w:r>
      <w:r w:rsidRPr="0065098C">
        <w:rPr>
          <w:rFonts w:ascii="Times New Roman" w:hAnsi="Times New Roman" w:cs="Times New Roman"/>
          <w:sz w:val="28"/>
          <w:szCs w:val="28"/>
          <w:lang w:val="uk-UA"/>
        </w:rPr>
        <w:t>ану з виконанням комплексу робіт 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5098C">
        <w:rPr>
          <w:rFonts w:ascii="Times New Roman" w:hAnsi="Times New Roman" w:cs="Times New Roman"/>
          <w:sz w:val="28"/>
          <w:szCs w:val="28"/>
          <w:lang w:val="uk-UA"/>
        </w:rPr>
        <w:t>ліквідації надзвичайної ситуації, забезпечення життєдіяльності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5098C">
        <w:rPr>
          <w:rFonts w:ascii="Times New Roman" w:hAnsi="Times New Roman" w:cs="Times New Roman"/>
          <w:sz w:val="28"/>
          <w:szCs w:val="28"/>
          <w:lang w:val="uk-UA"/>
        </w:rPr>
        <w:t>постраждалого населення, функціонування об</w:t>
      </w:r>
      <w:r w:rsidR="0037242B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65098C">
        <w:rPr>
          <w:rFonts w:ascii="Times New Roman" w:hAnsi="Times New Roman" w:cs="Times New Roman"/>
          <w:sz w:val="28"/>
          <w:szCs w:val="28"/>
          <w:lang w:val="uk-UA"/>
        </w:rPr>
        <w:t>єктів соціальної,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5098C">
        <w:rPr>
          <w:rFonts w:ascii="Times New Roman" w:hAnsi="Times New Roman" w:cs="Times New Roman"/>
          <w:sz w:val="28"/>
          <w:szCs w:val="28"/>
          <w:lang w:val="uk-UA"/>
        </w:rPr>
        <w:t>комунально-побутової, промислової сфери, проведення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7242B">
        <w:rPr>
          <w:rFonts w:ascii="Times New Roman" w:hAnsi="Times New Roman" w:cs="Times New Roman"/>
          <w:sz w:val="28"/>
          <w:szCs w:val="28"/>
          <w:lang w:val="uk-UA"/>
        </w:rPr>
        <w:t>відновлювальних</w:t>
      </w:r>
      <w:r w:rsidRPr="0065098C">
        <w:rPr>
          <w:rFonts w:ascii="Times New Roman" w:hAnsi="Times New Roman" w:cs="Times New Roman"/>
          <w:sz w:val="28"/>
          <w:szCs w:val="28"/>
          <w:lang w:val="uk-UA"/>
        </w:rPr>
        <w:t xml:space="preserve"> робіт;</w:t>
      </w:r>
    </w:p>
    <w:p w:rsidR="00A0742A" w:rsidRPr="0065098C" w:rsidRDefault="00A0742A" w:rsidP="00A0742A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098C">
        <w:rPr>
          <w:rFonts w:ascii="Times New Roman" w:hAnsi="Times New Roman" w:cs="Times New Roman"/>
          <w:sz w:val="28"/>
          <w:szCs w:val="28"/>
          <w:lang w:val="uk-UA"/>
        </w:rPr>
        <w:t>визначає першочергові заходи щодо проведення рятувальних 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5098C">
        <w:rPr>
          <w:rFonts w:ascii="Times New Roman" w:hAnsi="Times New Roman" w:cs="Times New Roman"/>
          <w:sz w:val="28"/>
          <w:szCs w:val="28"/>
          <w:lang w:val="uk-UA"/>
        </w:rPr>
        <w:t>інших невідкладних робіт у зоні надзвичайної ситуації;</w:t>
      </w:r>
    </w:p>
    <w:p w:rsidR="00A0742A" w:rsidRPr="0065098C" w:rsidRDefault="00A0742A" w:rsidP="00A0742A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098C">
        <w:rPr>
          <w:rFonts w:ascii="Times New Roman" w:hAnsi="Times New Roman" w:cs="Times New Roman"/>
          <w:sz w:val="28"/>
          <w:szCs w:val="28"/>
          <w:lang w:val="uk-UA"/>
        </w:rPr>
        <w:t>організовує роботу щодо ліквідації надзвичайної ситуації 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5098C">
        <w:rPr>
          <w:rFonts w:ascii="Times New Roman" w:hAnsi="Times New Roman" w:cs="Times New Roman"/>
          <w:sz w:val="28"/>
          <w:szCs w:val="28"/>
          <w:lang w:val="uk-UA"/>
        </w:rPr>
        <w:t xml:space="preserve">визначає комплекс заходів </w:t>
      </w:r>
      <w:r w:rsidR="002844B4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65098C">
        <w:rPr>
          <w:rFonts w:ascii="Times New Roman" w:hAnsi="Times New Roman" w:cs="Times New Roman"/>
          <w:sz w:val="28"/>
          <w:szCs w:val="28"/>
          <w:lang w:val="uk-UA"/>
        </w:rPr>
        <w:t xml:space="preserve"> ліквідації її наслідків;</w:t>
      </w:r>
    </w:p>
    <w:p w:rsidR="00A0742A" w:rsidRPr="0065098C" w:rsidRDefault="00A0742A" w:rsidP="00A0742A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098C">
        <w:rPr>
          <w:rFonts w:ascii="Times New Roman" w:hAnsi="Times New Roman" w:cs="Times New Roman"/>
          <w:sz w:val="28"/>
          <w:szCs w:val="28"/>
          <w:lang w:val="uk-UA"/>
        </w:rPr>
        <w:t xml:space="preserve">залучає до проведення робіт з ліквідації </w:t>
      </w:r>
      <w:r w:rsidR="0037242B">
        <w:rPr>
          <w:rFonts w:ascii="Times New Roman" w:hAnsi="Times New Roman" w:cs="Times New Roman"/>
          <w:sz w:val="28"/>
          <w:szCs w:val="28"/>
          <w:lang w:val="uk-UA"/>
        </w:rPr>
        <w:t xml:space="preserve">наслідків </w:t>
      </w:r>
      <w:r w:rsidRPr="0065098C">
        <w:rPr>
          <w:rFonts w:ascii="Times New Roman" w:hAnsi="Times New Roman" w:cs="Times New Roman"/>
          <w:sz w:val="28"/>
          <w:szCs w:val="28"/>
          <w:lang w:val="uk-UA"/>
        </w:rPr>
        <w:t>надзвичайної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5098C">
        <w:rPr>
          <w:rFonts w:ascii="Times New Roman" w:hAnsi="Times New Roman" w:cs="Times New Roman"/>
          <w:sz w:val="28"/>
          <w:szCs w:val="28"/>
          <w:lang w:val="uk-UA"/>
        </w:rPr>
        <w:t xml:space="preserve">ситуації та </w:t>
      </w:r>
      <w:r w:rsidR="0037242B">
        <w:rPr>
          <w:rFonts w:ascii="Times New Roman" w:hAnsi="Times New Roman" w:cs="Times New Roman"/>
          <w:sz w:val="28"/>
          <w:szCs w:val="28"/>
          <w:lang w:val="uk-UA"/>
        </w:rPr>
        <w:t>відновлювальних</w:t>
      </w:r>
      <w:r w:rsidRPr="0065098C">
        <w:rPr>
          <w:rFonts w:ascii="Times New Roman" w:hAnsi="Times New Roman" w:cs="Times New Roman"/>
          <w:sz w:val="28"/>
          <w:szCs w:val="28"/>
          <w:lang w:val="uk-UA"/>
        </w:rPr>
        <w:t xml:space="preserve"> робіт аварійно-рятувальні,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5098C">
        <w:rPr>
          <w:rFonts w:ascii="Times New Roman" w:hAnsi="Times New Roman" w:cs="Times New Roman"/>
          <w:sz w:val="28"/>
          <w:szCs w:val="28"/>
          <w:lang w:val="uk-UA"/>
        </w:rPr>
        <w:t>транспортні, будівельні, медичні та інші формування;</w:t>
      </w:r>
    </w:p>
    <w:p w:rsidR="00A0742A" w:rsidRPr="0065098C" w:rsidRDefault="00A0742A" w:rsidP="00A0742A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098C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вносить до </w:t>
      </w:r>
      <w:r w:rsidR="00FF40F6">
        <w:rPr>
          <w:rFonts w:ascii="Times New Roman" w:hAnsi="Times New Roman" w:cs="Times New Roman"/>
          <w:sz w:val="28"/>
          <w:szCs w:val="28"/>
          <w:lang w:val="uk-UA"/>
        </w:rPr>
        <w:t xml:space="preserve">виконавчих </w:t>
      </w:r>
      <w:r w:rsidRPr="0065098C">
        <w:rPr>
          <w:rFonts w:ascii="Times New Roman" w:hAnsi="Times New Roman" w:cs="Times New Roman"/>
          <w:sz w:val="28"/>
          <w:szCs w:val="28"/>
          <w:lang w:val="uk-UA"/>
        </w:rPr>
        <w:t>орган</w:t>
      </w:r>
      <w:r w:rsidR="0037242B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6509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7242B">
        <w:rPr>
          <w:rFonts w:ascii="Times New Roman" w:hAnsi="Times New Roman" w:cs="Times New Roman"/>
          <w:sz w:val="28"/>
          <w:szCs w:val="28"/>
          <w:lang w:val="uk-UA"/>
        </w:rPr>
        <w:t xml:space="preserve">міської ради </w:t>
      </w:r>
      <w:r w:rsidRPr="0065098C">
        <w:rPr>
          <w:rFonts w:ascii="Times New Roman" w:hAnsi="Times New Roman" w:cs="Times New Roman"/>
          <w:sz w:val="28"/>
          <w:szCs w:val="28"/>
          <w:lang w:val="uk-UA"/>
        </w:rPr>
        <w:t>пропозиції стосовно виділення коштів для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5098C">
        <w:rPr>
          <w:rFonts w:ascii="Times New Roman" w:hAnsi="Times New Roman" w:cs="Times New Roman"/>
          <w:sz w:val="28"/>
          <w:szCs w:val="28"/>
          <w:lang w:val="uk-UA"/>
        </w:rPr>
        <w:t>здійснення першочергових заходів щодо ліквідації надзвичайної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5098C">
        <w:rPr>
          <w:rFonts w:ascii="Times New Roman" w:hAnsi="Times New Roman" w:cs="Times New Roman"/>
          <w:sz w:val="28"/>
          <w:szCs w:val="28"/>
          <w:lang w:val="uk-UA"/>
        </w:rPr>
        <w:t>ситуації;</w:t>
      </w:r>
    </w:p>
    <w:p w:rsidR="00A0742A" w:rsidRPr="0065098C" w:rsidRDefault="00A0742A" w:rsidP="00A0742A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098C">
        <w:rPr>
          <w:rFonts w:ascii="Times New Roman" w:hAnsi="Times New Roman" w:cs="Times New Roman"/>
          <w:sz w:val="28"/>
          <w:szCs w:val="28"/>
          <w:lang w:val="uk-UA"/>
        </w:rPr>
        <w:t xml:space="preserve">вивчає ситуацію, що склалася, </w:t>
      </w:r>
      <w:r w:rsidR="0037242B">
        <w:rPr>
          <w:rFonts w:ascii="Times New Roman" w:hAnsi="Times New Roman" w:cs="Times New Roman"/>
          <w:sz w:val="28"/>
          <w:szCs w:val="28"/>
          <w:lang w:val="uk-UA"/>
        </w:rPr>
        <w:t>узгоджує інформацію з</w:t>
      </w:r>
      <w:r w:rsidRPr="006509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F40F6">
        <w:rPr>
          <w:rFonts w:ascii="Times New Roman" w:hAnsi="Times New Roman" w:cs="Times New Roman"/>
          <w:sz w:val="28"/>
          <w:szCs w:val="28"/>
          <w:lang w:val="uk-UA"/>
        </w:rPr>
        <w:t>територіальними підрозділами</w:t>
      </w:r>
      <w:r w:rsidR="0037242B">
        <w:rPr>
          <w:rFonts w:ascii="Times New Roman" w:hAnsi="Times New Roman" w:cs="Times New Roman"/>
          <w:sz w:val="28"/>
          <w:szCs w:val="28"/>
          <w:lang w:val="uk-UA"/>
        </w:rPr>
        <w:t xml:space="preserve"> Державної служби з надзвичайних ситуацій України</w:t>
      </w:r>
      <w:r w:rsidR="00FF40F6">
        <w:rPr>
          <w:rFonts w:ascii="Times New Roman" w:hAnsi="Times New Roman" w:cs="Times New Roman"/>
          <w:sz w:val="28"/>
          <w:szCs w:val="28"/>
          <w:lang w:val="uk-UA"/>
        </w:rPr>
        <w:t xml:space="preserve"> в Житомирській області</w:t>
      </w:r>
      <w:r w:rsidRPr="0065098C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7242B">
        <w:rPr>
          <w:rFonts w:ascii="Times New Roman" w:hAnsi="Times New Roman" w:cs="Times New Roman"/>
          <w:sz w:val="28"/>
          <w:szCs w:val="28"/>
          <w:lang w:val="uk-UA"/>
        </w:rPr>
        <w:t xml:space="preserve">готує інформацію міському голові та керівникам </w:t>
      </w:r>
      <w:r w:rsidR="00896E3C">
        <w:rPr>
          <w:rFonts w:ascii="Times New Roman" w:hAnsi="Times New Roman" w:cs="Times New Roman"/>
          <w:sz w:val="28"/>
          <w:szCs w:val="28"/>
          <w:lang w:val="uk-UA"/>
        </w:rPr>
        <w:t xml:space="preserve">виконавчих </w:t>
      </w:r>
      <w:r w:rsidR="0037242B">
        <w:rPr>
          <w:rFonts w:ascii="Times New Roman" w:hAnsi="Times New Roman" w:cs="Times New Roman"/>
          <w:sz w:val="28"/>
          <w:szCs w:val="28"/>
          <w:lang w:val="uk-UA"/>
        </w:rPr>
        <w:t>органів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96E3C">
        <w:rPr>
          <w:rFonts w:ascii="Times New Roman" w:hAnsi="Times New Roman" w:cs="Times New Roman"/>
          <w:sz w:val="28"/>
          <w:szCs w:val="28"/>
          <w:lang w:val="uk-UA"/>
        </w:rPr>
        <w:t>міської ради</w:t>
      </w:r>
      <w:r w:rsidRPr="0065098C">
        <w:rPr>
          <w:rFonts w:ascii="Times New Roman" w:hAnsi="Times New Roman" w:cs="Times New Roman"/>
          <w:sz w:val="28"/>
          <w:szCs w:val="28"/>
          <w:lang w:val="uk-UA"/>
        </w:rPr>
        <w:t xml:space="preserve"> про вжиття заходів реагування на надзвичайну ситуацію, причини її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5098C">
        <w:rPr>
          <w:rFonts w:ascii="Times New Roman" w:hAnsi="Times New Roman" w:cs="Times New Roman"/>
          <w:sz w:val="28"/>
          <w:szCs w:val="28"/>
          <w:lang w:val="uk-UA"/>
        </w:rPr>
        <w:t xml:space="preserve">виникнення, хід </w:t>
      </w:r>
      <w:r w:rsidR="00FF54D1">
        <w:rPr>
          <w:rFonts w:ascii="Times New Roman" w:hAnsi="Times New Roman" w:cs="Times New Roman"/>
          <w:sz w:val="28"/>
          <w:szCs w:val="28"/>
          <w:lang w:val="uk-UA"/>
        </w:rPr>
        <w:t>відновлювальних</w:t>
      </w:r>
      <w:r w:rsidRPr="0065098C">
        <w:rPr>
          <w:rFonts w:ascii="Times New Roman" w:hAnsi="Times New Roman" w:cs="Times New Roman"/>
          <w:sz w:val="28"/>
          <w:szCs w:val="28"/>
          <w:lang w:val="uk-UA"/>
        </w:rPr>
        <w:t xml:space="preserve"> робіт;</w:t>
      </w:r>
    </w:p>
    <w:p w:rsidR="00A0742A" w:rsidRPr="0065098C" w:rsidRDefault="00A0742A" w:rsidP="00A0742A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098C">
        <w:rPr>
          <w:rFonts w:ascii="Times New Roman" w:hAnsi="Times New Roman" w:cs="Times New Roman"/>
          <w:sz w:val="28"/>
          <w:szCs w:val="28"/>
          <w:lang w:val="uk-UA"/>
        </w:rPr>
        <w:t>організовує роботу, пов</w:t>
      </w:r>
      <w:r w:rsidR="0037242B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65098C">
        <w:rPr>
          <w:rFonts w:ascii="Times New Roman" w:hAnsi="Times New Roman" w:cs="Times New Roman"/>
          <w:sz w:val="28"/>
          <w:szCs w:val="28"/>
          <w:lang w:val="uk-UA"/>
        </w:rPr>
        <w:t>язану з визначенням розміру збитків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5098C">
        <w:rPr>
          <w:rFonts w:ascii="Times New Roman" w:hAnsi="Times New Roman" w:cs="Times New Roman"/>
          <w:sz w:val="28"/>
          <w:szCs w:val="28"/>
          <w:lang w:val="uk-UA"/>
        </w:rPr>
        <w:t>унаслідок надзвичайної ситуації, та затверджує відповідні акти;</w:t>
      </w:r>
    </w:p>
    <w:p w:rsidR="00A0742A" w:rsidRPr="0065098C" w:rsidRDefault="00A0742A" w:rsidP="00A0742A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098C">
        <w:rPr>
          <w:rFonts w:ascii="Times New Roman" w:hAnsi="Times New Roman" w:cs="Times New Roman"/>
          <w:sz w:val="28"/>
          <w:szCs w:val="28"/>
          <w:lang w:val="uk-UA"/>
        </w:rPr>
        <w:t>організовує інформування населення про стан справ, наслідки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5098C">
        <w:rPr>
          <w:rFonts w:ascii="Times New Roman" w:hAnsi="Times New Roman" w:cs="Times New Roman"/>
          <w:sz w:val="28"/>
          <w:szCs w:val="28"/>
          <w:lang w:val="uk-UA"/>
        </w:rPr>
        <w:t>та прогноз розвитку надзвичайної ситуації, хід ліквідації 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5098C">
        <w:rPr>
          <w:rFonts w:ascii="Times New Roman" w:hAnsi="Times New Roman" w:cs="Times New Roman"/>
          <w:sz w:val="28"/>
          <w:szCs w:val="28"/>
          <w:lang w:val="uk-UA"/>
        </w:rPr>
        <w:t>правила поведінки;</w:t>
      </w:r>
    </w:p>
    <w:p w:rsidR="00A0742A" w:rsidRPr="0065098C" w:rsidRDefault="00A0742A" w:rsidP="00A0742A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098C">
        <w:rPr>
          <w:rFonts w:ascii="Times New Roman" w:hAnsi="Times New Roman" w:cs="Times New Roman"/>
          <w:sz w:val="28"/>
          <w:szCs w:val="28"/>
          <w:lang w:val="uk-UA"/>
        </w:rPr>
        <w:t>організовує проведення моніторингу стану довкілля 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5098C">
        <w:rPr>
          <w:rFonts w:ascii="Times New Roman" w:hAnsi="Times New Roman" w:cs="Times New Roman"/>
          <w:sz w:val="28"/>
          <w:szCs w:val="28"/>
          <w:lang w:val="uk-UA"/>
        </w:rPr>
        <w:t>території, що зазнала впливу надзвичайної ситуації;</w:t>
      </w:r>
    </w:p>
    <w:p w:rsidR="00A0742A" w:rsidRPr="0065098C" w:rsidRDefault="00A0742A" w:rsidP="00A0742A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098C">
        <w:rPr>
          <w:rFonts w:ascii="Times New Roman" w:hAnsi="Times New Roman" w:cs="Times New Roman"/>
          <w:sz w:val="28"/>
          <w:szCs w:val="28"/>
          <w:lang w:val="uk-UA"/>
        </w:rPr>
        <w:t>здійснює прогноз розвитку надзвичайної ситуації;</w:t>
      </w:r>
    </w:p>
    <w:p w:rsidR="00A0742A" w:rsidRPr="0065098C" w:rsidRDefault="0037242B" w:rsidP="00A0742A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подає</w:t>
      </w:r>
      <w:r w:rsidR="00A0742A" w:rsidRPr="0065098C">
        <w:rPr>
          <w:rFonts w:ascii="Times New Roman" w:hAnsi="Times New Roman" w:cs="Times New Roman"/>
          <w:sz w:val="28"/>
          <w:szCs w:val="28"/>
          <w:lang w:val="uk-UA"/>
        </w:rPr>
        <w:t xml:space="preserve"> пропозиції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міському голові, керівникам </w:t>
      </w:r>
      <w:r w:rsidR="00896E3C">
        <w:rPr>
          <w:rFonts w:ascii="Times New Roman" w:hAnsi="Times New Roman" w:cs="Times New Roman"/>
          <w:sz w:val="28"/>
          <w:szCs w:val="28"/>
          <w:lang w:val="uk-UA"/>
        </w:rPr>
        <w:t xml:space="preserve">виконавчих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органів </w:t>
      </w:r>
      <w:r w:rsidR="00896E3C">
        <w:rPr>
          <w:rFonts w:ascii="Times New Roman" w:hAnsi="Times New Roman" w:cs="Times New Roman"/>
          <w:sz w:val="28"/>
          <w:szCs w:val="28"/>
          <w:lang w:val="uk-UA"/>
        </w:rPr>
        <w:t>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0742A" w:rsidRPr="0065098C">
        <w:rPr>
          <w:rFonts w:ascii="Times New Roman" w:hAnsi="Times New Roman" w:cs="Times New Roman"/>
          <w:sz w:val="28"/>
          <w:szCs w:val="28"/>
          <w:lang w:val="uk-UA"/>
        </w:rPr>
        <w:t>про заохочення осіб, які брали участь у розробленні та</w:t>
      </w:r>
      <w:r w:rsidR="00A074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0742A" w:rsidRPr="0065098C">
        <w:rPr>
          <w:rFonts w:ascii="Times New Roman" w:hAnsi="Times New Roman" w:cs="Times New Roman"/>
          <w:sz w:val="28"/>
          <w:szCs w:val="28"/>
          <w:lang w:val="uk-UA"/>
        </w:rPr>
        <w:t>здійсненні заходів щодо ліквідації наслідків надзвичайної ситуації</w:t>
      </w:r>
      <w:r w:rsidR="00A074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0742A" w:rsidRPr="0065098C">
        <w:rPr>
          <w:rFonts w:ascii="Times New Roman" w:hAnsi="Times New Roman" w:cs="Times New Roman"/>
          <w:sz w:val="28"/>
          <w:szCs w:val="28"/>
          <w:lang w:val="uk-UA"/>
        </w:rPr>
        <w:t xml:space="preserve">та проведенні </w:t>
      </w:r>
      <w:r w:rsidR="002844B4">
        <w:rPr>
          <w:rFonts w:ascii="Times New Roman" w:hAnsi="Times New Roman" w:cs="Times New Roman"/>
          <w:sz w:val="28"/>
          <w:szCs w:val="28"/>
          <w:lang w:val="uk-UA"/>
        </w:rPr>
        <w:t>відновлювальних</w:t>
      </w:r>
      <w:r w:rsidR="00A0742A" w:rsidRPr="0065098C">
        <w:rPr>
          <w:rFonts w:ascii="Times New Roman" w:hAnsi="Times New Roman" w:cs="Times New Roman"/>
          <w:sz w:val="28"/>
          <w:szCs w:val="28"/>
          <w:lang w:val="uk-UA"/>
        </w:rPr>
        <w:t xml:space="preserve"> робіт;</w:t>
      </w:r>
    </w:p>
    <w:p w:rsidR="00A0742A" w:rsidRPr="0065098C" w:rsidRDefault="00A0742A" w:rsidP="00A0742A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098C">
        <w:rPr>
          <w:rFonts w:ascii="Times New Roman" w:hAnsi="Times New Roman" w:cs="Times New Roman"/>
          <w:sz w:val="28"/>
          <w:szCs w:val="28"/>
          <w:lang w:val="uk-UA"/>
        </w:rPr>
        <w:t>організовує надання допомоги потерпілим та сім</w:t>
      </w:r>
      <w:r w:rsidR="0037242B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65098C">
        <w:rPr>
          <w:rFonts w:ascii="Times New Roman" w:hAnsi="Times New Roman" w:cs="Times New Roman"/>
          <w:sz w:val="28"/>
          <w:szCs w:val="28"/>
          <w:lang w:val="uk-UA"/>
        </w:rPr>
        <w:t>ям загиблих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5098C">
        <w:rPr>
          <w:rFonts w:ascii="Times New Roman" w:hAnsi="Times New Roman" w:cs="Times New Roman"/>
          <w:sz w:val="28"/>
          <w:szCs w:val="28"/>
          <w:lang w:val="uk-UA"/>
        </w:rPr>
        <w:t>унаслідок надзвичайної ситуації;</w:t>
      </w:r>
    </w:p>
    <w:p w:rsidR="00A0742A" w:rsidRDefault="00A0742A" w:rsidP="00A0742A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098C">
        <w:rPr>
          <w:rFonts w:ascii="Times New Roman" w:hAnsi="Times New Roman" w:cs="Times New Roman"/>
          <w:sz w:val="28"/>
          <w:szCs w:val="28"/>
          <w:lang w:val="uk-UA"/>
        </w:rPr>
        <w:t>виконує інші необхідні функції з ліквідації надзвичайної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5098C">
        <w:rPr>
          <w:rFonts w:ascii="Times New Roman" w:hAnsi="Times New Roman" w:cs="Times New Roman"/>
          <w:sz w:val="28"/>
          <w:szCs w:val="28"/>
          <w:lang w:val="uk-UA"/>
        </w:rPr>
        <w:t xml:space="preserve">ситуації </w:t>
      </w:r>
      <w:r w:rsidR="00FF54D1">
        <w:rPr>
          <w:rFonts w:ascii="Times New Roman" w:hAnsi="Times New Roman" w:cs="Times New Roman"/>
          <w:sz w:val="28"/>
          <w:szCs w:val="28"/>
          <w:lang w:val="uk-UA"/>
        </w:rPr>
        <w:t xml:space="preserve">та її наслідків </w:t>
      </w:r>
      <w:r w:rsidRPr="0065098C">
        <w:rPr>
          <w:rFonts w:ascii="Times New Roman" w:hAnsi="Times New Roman" w:cs="Times New Roman"/>
          <w:sz w:val="28"/>
          <w:szCs w:val="28"/>
          <w:lang w:val="uk-UA"/>
        </w:rPr>
        <w:t>у межах своїх повноважень.</w:t>
      </w:r>
    </w:p>
    <w:p w:rsidR="00A0742A" w:rsidRPr="0065098C" w:rsidRDefault="00A0742A" w:rsidP="00A0742A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0742A" w:rsidRPr="0065098C" w:rsidRDefault="00A0742A" w:rsidP="00A0742A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098C">
        <w:rPr>
          <w:rFonts w:ascii="Times New Roman" w:hAnsi="Times New Roman" w:cs="Times New Roman"/>
          <w:sz w:val="28"/>
          <w:szCs w:val="28"/>
          <w:lang w:val="uk-UA"/>
        </w:rPr>
        <w:t>5. Комісія має право:</w:t>
      </w:r>
    </w:p>
    <w:p w:rsidR="00A0742A" w:rsidRPr="00E13552" w:rsidRDefault="00A0742A" w:rsidP="00A0742A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3552">
        <w:rPr>
          <w:rFonts w:ascii="Times New Roman" w:hAnsi="Times New Roman" w:cs="Times New Roman"/>
          <w:sz w:val="28"/>
          <w:szCs w:val="28"/>
          <w:lang w:val="uk-UA"/>
        </w:rPr>
        <w:t xml:space="preserve">залучати у разі потреби в установленому порядку до роботи комісії працівників </w:t>
      </w:r>
      <w:r w:rsidR="007C20F0">
        <w:rPr>
          <w:rFonts w:ascii="Times New Roman" w:hAnsi="Times New Roman" w:cs="Times New Roman"/>
          <w:sz w:val="28"/>
          <w:szCs w:val="28"/>
          <w:lang w:val="uk-UA"/>
        </w:rPr>
        <w:t xml:space="preserve">виконавчих </w:t>
      </w:r>
      <w:r w:rsidRPr="00E13552">
        <w:rPr>
          <w:rFonts w:ascii="Times New Roman" w:hAnsi="Times New Roman" w:cs="Times New Roman"/>
          <w:sz w:val="28"/>
          <w:szCs w:val="28"/>
          <w:lang w:val="uk-UA"/>
        </w:rPr>
        <w:t xml:space="preserve">органів </w:t>
      </w:r>
      <w:r w:rsidR="007C20F0">
        <w:rPr>
          <w:rFonts w:ascii="Times New Roman" w:hAnsi="Times New Roman" w:cs="Times New Roman"/>
          <w:sz w:val="28"/>
          <w:szCs w:val="28"/>
          <w:lang w:val="uk-UA"/>
        </w:rPr>
        <w:t>міської ради</w:t>
      </w:r>
      <w:r w:rsidRPr="00E13552">
        <w:rPr>
          <w:rFonts w:ascii="Times New Roman" w:hAnsi="Times New Roman" w:cs="Times New Roman"/>
          <w:sz w:val="28"/>
          <w:szCs w:val="28"/>
          <w:lang w:val="uk-UA"/>
        </w:rPr>
        <w:t>, підприємств,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13552">
        <w:rPr>
          <w:rFonts w:ascii="Times New Roman" w:hAnsi="Times New Roman" w:cs="Times New Roman"/>
          <w:sz w:val="28"/>
          <w:szCs w:val="28"/>
          <w:lang w:val="uk-UA"/>
        </w:rPr>
        <w:t>установ та організацій;</w:t>
      </w:r>
    </w:p>
    <w:p w:rsidR="00A0742A" w:rsidRPr="00B1659C" w:rsidRDefault="00A0742A" w:rsidP="00A0742A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659C">
        <w:rPr>
          <w:rFonts w:ascii="Times New Roman" w:hAnsi="Times New Roman" w:cs="Times New Roman"/>
          <w:sz w:val="28"/>
          <w:szCs w:val="28"/>
          <w:lang w:val="uk-UA"/>
        </w:rPr>
        <w:t xml:space="preserve">давати </w:t>
      </w:r>
      <w:r w:rsidR="00896E3C">
        <w:rPr>
          <w:rFonts w:ascii="Times New Roman" w:hAnsi="Times New Roman" w:cs="Times New Roman"/>
          <w:sz w:val="28"/>
          <w:szCs w:val="28"/>
          <w:lang w:val="uk-UA"/>
        </w:rPr>
        <w:t>виконавчим органам міської ради, керівникам</w:t>
      </w:r>
      <w:r w:rsidRPr="00B1659C">
        <w:rPr>
          <w:rFonts w:ascii="Times New Roman" w:hAnsi="Times New Roman" w:cs="Times New Roman"/>
          <w:sz w:val="28"/>
          <w:szCs w:val="28"/>
          <w:lang w:val="uk-UA"/>
        </w:rPr>
        <w:t xml:space="preserve"> підприємств,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1659C">
        <w:rPr>
          <w:rFonts w:ascii="Times New Roman" w:hAnsi="Times New Roman" w:cs="Times New Roman"/>
          <w:sz w:val="28"/>
          <w:szCs w:val="28"/>
          <w:lang w:val="uk-UA"/>
        </w:rPr>
        <w:t>установ та організацій відповідні доручення з питань, що належать до її компетенції;</w:t>
      </w:r>
    </w:p>
    <w:p w:rsidR="00A0742A" w:rsidRDefault="00A0742A" w:rsidP="00A0742A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659C">
        <w:rPr>
          <w:rFonts w:ascii="Times New Roman" w:hAnsi="Times New Roman" w:cs="Times New Roman"/>
          <w:sz w:val="28"/>
          <w:szCs w:val="28"/>
          <w:lang w:val="uk-UA"/>
        </w:rPr>
        <w:t xml:space="preserve">утворювати у разі потреби для опрацювання окремих питань, що належать до її компетенції, робочі групи із залученням до них відповідних спеціалістів </w:t>
      </w:r>
      <w:r w:rsidR="00896E3C">
        <w:rPr>
          <w:rFonts w:ascii="Times New Roman" w:hAnsi="Times New Roman" w:cs="Times New Roman"/>
          <w:sz w:val="28"/>
          <w:szCs w:val="28"/>
          <w:lang w:val="uk-UA"/>
        </w:rPr>
        <w:t xml:space="preserve">виконавчих органів міської ради, </w:t>
      </w:r>
      <w:r w:rsidRPr="00B1659C">
        <w:rPr>
          <w:rFonts w:ascii="Times New Roman" w:hAnsi="Times New Roman" w:cs="Times New Roman"/>
          <w:sz w:val="28"/>
          <w:szCs w:val="28"/>
          <w:lang w:val="uk-UA"/>
        </w:rPr>
        <w:t>підприємств, установ та організацій за погодженням з їх керівниками.</w:t>
      </w:r>
    </w:p>
    <w:p w:rsidR="00A0742A" w:rsidRPr="00B1659C" w:rsidRDefault="00A0742A" w:rsidP="00A0742A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0742A" w:rsidRDefault="00A0742A" w:rsidP="00A0742A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098C">
        <w:rPr>
          <w:rFonts w:ascii="Times New Roman" w:hAnsi="Times New Roman" w:cs="Times New Roman"/>
          <w:sz w:val="28"/>
          <w:szCs w:val="28"/>
          <w:lang w:val="uk-UA"/>
        </w:rPr>
        <w:t>6. Роботою комісії керує її голова, а у разі відсутності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5098C">
        <w:rPr>
          <w:rFonts w:ascii="Times New Roman" w:hAnsi="Times New Roman" w:cs="Times New Roman"/>
          <w:sz w:val="28"/>
          <w:szCs w:val="28"/>
          <w:lang w:val="uk-UA"/>
        </w:rPr>
        <w:t xml:space="preserve">голови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65098C">
        <w:rPr>
          <w:rFonts w:ascii="Times New Roman" w:hAnsi="Times New Roman" w:cs="Times New Roman"/>
          <w:sz w:val="28"/>
          <w:szCs w:val="28"/>
          <w:lang w:val="uk-UA"/>
        </w:rPr>
        <w:t xml:space="preserve"> його перший заступник або один із заступників. Голова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5098C">
        <w:rPr>
          <w:rFonts w:ascii="Times New Roman" w:hAnsi="Times New Roman" w:cs="Times New Roman"/>
          <w:sz w:val="28"/>
          <w:szCs w:val="28"/>
          <w:lang w:val="uk-UA"/>
        </w:rPr>
        <w:t>комісії, його заступники та персональний склад комісії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5098C">
        <w:rPr>
          <w:rFonts w:ascii="Times New Roman" w:hAnsi="Times New Roman" w:cs="Times New Roman"/>
          <w:sz w:val="28"/>
          <w:szCs w:val="28"/>
          <w:lang w:val="uk-UA"/>
        </w:rPr>
        <w:t xml:space="preserve">затверджуються </w:t>
      </w:r>
      <w:r w:rsidR="00896E3C">
        <w:rPr>
          <w:rFonts w:ascii="Times New Roman" w:hAnsi="Times New Roman" w:cs="Times New Roman"/>
          <w:sz w:val="28"/>
          <w:szCs w:val="28"/>
          <w:lang w:val="uk-UA"/>
        </w:rPr>
        <w:t>рішенням виконавчого комітету міської ради</w:t>
      </w:r>
      <w:r w:rsidR="00FF40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F40F6" w:rsidRPr="00063CB6">
        <w:rPr>
          <w:rFonts w:ascii="Times New Roman" w:hAnsi="Times New Roman" w:cs="Times New Roman"/>
          <w:sz w:val="28"/>
          <w:szCs w:val="28"/>
          <w:lang w:val="uk-UA"/>
        </w:rPr>
        <w:t>у разі виникнення надзвичайної ситуації</w:t>
      </w:r>
      <w:r w:rsidR="00FF40F6">
        <w:rPr>
          <w:rFonts w:ascii="Times New Roman" w:hAnsi="Times New Roman" w:cs="Times New Roman"/>
          <w:sz w:val="28"/>
          <w:szCs w:val="28"/>
          <w:lang w:val="uk-UA"/>
        </w:rPr>
        <w:t xml:space="preserve"> місцевого рівня</w:t>
      </w:r>
      <w:r w:rsidRPr="00896E3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C7021" w:rsidRDefault="00EC7021" w:rsidP="00A0742A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0742A" w:rsidRPr="0065098C" w:rsidRDefault="00A0742A" w:rsidP="00A0742A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098C">
        <w:rPr>
          <w:rFonts w:ascii="Times New Roman" w:hAnsi="Times New Roman" w:cs="Times New Roman"/>
          <w:sz w:val="28"/>
          <w:szCs w:val="28"/>
          <w:lang w:val="uk-UA"/>
        </w:rPr>
        <w:t>7. Періодичність, термін та місце проведення засідань комісії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5098C">
        <w:rPr>
          <w:rFonts w:ascii="Times New Roman" w:hAnsi="Times New Roman" w:cs="Times New Roman"/>
          <w:sz w:val="28"/>
          <w:szCs w:val="28"/>
          <w:lang w:val="uk-UA"/>
        </w:rPr>
        <w:t>визначається її головою. Рішення комісії приймається відкритим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5098C">
        <w:rPr>
          <w:rFonts w:ascii="Times New Roman" w:hAnsi="Times New Roman" w:cs="Times New Roman"/>
          <w:sz w:val="28"/>
          <w:szCs w:val="28"/>
          <w:lang w:val="uk-UA"/>
        </w:rPr>
        <w:lastRenderedPageBreak/>
        <w:t>голосуванням більшістю голосів присутніх на засіданні членів 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5098C">
        <w:rPr>
          <w:rFonts w:ascii="Times New Roman" w:hAnsi="Times New Roman" w:cs="Times New Roman"/>
          <w:sz w:val="28"/>
          <w:szCs w:val="28"/>
          <w:lang w:val="uk-UA"/>
        </w:rPr>
        <w:t>оформляється протоколом, що підписується головою комісії.</w:t>
      </w:r>
    </w:p>
    <w:p w:rsidR="00A0742A" w:rsidRDefault="00A0742A" w:rsidP="00A0742A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09CB">
        <w:rPr>
          <w:rFonts w:ascii="Times New Roman" w:hAnsi="Times New Roman" w:cs="Times New Roman"/>
          <w:sz w:val="28"/>
          <w:szCs w:val="28"/>
          <w:lang w:val="uk-UA"/>
        </w:rPr>
        <w:t>Рішення комісії, прийняті у межах її повноважень, є обов</w:t>
      </w:r>
      <w:r w:rsidR="0037242B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EF09CB">
        <w:rPr>
          <w:rFonts w:ascii="Times New Roman" w:hAnsi="Times New Roman" w:cs="Times New Roman"/>
          <w:sz w:val="28"/>
          <w:szCs w:val="28"/>
          <w:lang w:val="uk-UA"/>
        </w:rPr>
        <w:t xml:space="preserve">язковими для виконання </w:t>
      </w:r>
      <w:r w:rsidR="00896E3C">
        <w:rPr>
          <w:rFonts w:ascii="Times New Roman" w:hAnsi="Times New Roman" w:cs="Times New Roman"/>
          <w:sz w:val="28"/>
          <w:szCs w:val="28"/>
          <w:lang w:val="uk-UA"/>
        </w:rPr>
        <w:t xml:space="preserve">виконавчими </w:t>
      </w:r>
      <w:r w:rsidRPr="00EF09CB">
        <w:rPr>
          <w:rFonts w:ascii="Times New Roman" w:hAnsi="Times New Roman" w:cs="Times New Roman"/>
          <w:sz w:val="28"/>
          <w:szCs w:val="28"/>
          <w:lang w:val="uk-UA"/>
        </w:rPr>
        <w:t>орган</w:t>
      </w:r>
      <w:r>
        <w:rPr>
          <w:rFonts w:ascii="Times New Roman" w:hAnsi="Times New Roman" w:cs="Times New Roman"/>
          <w:sz w:val="28"/>
          <w:szCs w:val="28"/>
          <w:lang w:val="uk-UA"/>
        </w:rPr>
        <w:t>ами</w:t>
      </w:r>
      <w:r w:rsidRPr="00EF09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96E3C">
        <w:rPr>
          <w:rFonts w:ascii="Times New Roman" w:hAnsi="Times New Roman" w:cs="Times New Roman"/>
          <w:sz w:val="28"/>
          <w:szCs w:val="28"/>
          <w:lang w:val="uk-UA"/>
        </w:rPr>
        <w:t>міської ради</w:t>
      </w:r>
      <w:r w:rsidRPr="00EF09CB">
        <w:rPr>
          <w:rFonts w:ascii="Times New Roman" w:hAnsi="Times New Roman" w:cs="Times New Roman"/>
          <w:sz w:val="28"/>
          <w:szCs w:val="28"/>
          <w:lang w:val="uk-UA"/>
        </w:rPr>
        <w:t>, підприємств</w:t>
      </w:r>
      <w:r>
        <w:rPr>
          <w:rFonts w:ascii="Times New Roman" w:hAnsi="Times New Roman" w:cs="Times New Roman"/>
          <w:sz w:val="28"/>
          <w:szCs w:val="28"/>
          <w:lang w:val="uk-UA"/>
        </w:rPr>
        <w:t>ами</w:t>
      </w:r>
      <w:r w:rsidRPr="00EF09CB">
        <w:rPr>
          <w:rFonts w:ascii="Times New Roman" w:hAnsi="Times New Roman" w:cs="Times New Roman"/>
          <w:sz w:val="28"/>
          <w:szCs w:val="28"/>
          <w:lang w:val="uk-UA"/>
        </w:rPr>
        <w:t>, установ</w:t>
      </w:r>
      <w:r>
        <w:rPr>
          <w:rFonts w:ascii="Times New Roman" w:hAnsi="Times New Roman" w:cs="Times New Roman"/>
          <w:sz w:val="28"/>
          <w:szCs w:val="28"/>
          <w:lang w:val="uk-UA"/>
        </w:rPr>
        <w:t>ами</w:t>
      </w:r>
      <w:r w:rsidRPr="00EF09CB">
        <w:rPr>
          <w:rFonts w:ascii="Times New Roman" w:hAnsi="Times New Roman" w:cs="Times New Roman"/>
          <w:sz w:val="28"/>
          <w:szCs w:val="28"/>
          <w:lang w:val="uk-UA"/>
        </w:rPr>
        <w:t xml:space="preserve"> та організаці</w:t>
      </w:r>
      <w:r>
        <w:rPr>
          <w:rFonts w:ascii="Times New Roman" w:hAnsi="Times New Roman" w:cs="Times New Roman"/>
          <w:sz w:val="28"/>
          <w:szCs w:val="28"/>
          <w:lang w:val="uk-UA"/>
        </w:rPr>
        <w:t>ями</w:t>
      </w:r>
      <w:r w:rsidRPr="00EF09C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F40F6" w:rsidRDefault="00FF40F6" w:rsidP="00A0742A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40F6" w:rsidRDefault="00FF40F6" w:rsidP="00A0742A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8. Комісія у своїй діяльності взаємодіє з міською комісією з техногенно-екологічної безпеки і надзвичайних ситуацій, керівником робіт та штабом з ліквідації наслідків надзвичайної ситуації.</w:t>
      </w:r>
    </w:p>
    <w:p w:rsidR="00A0742A" w:rsidRPr="00EF09CB" w:rsidRDefault="00A0742A" w:rsidP="00A0742A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40F6" w:rsidRPr="000D18F3" w:rsidRDefault="00FF40F6" w:rsidP="00FF40F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9. </w:t>
      </w:r>
      <w:r w:rsidRPr="000D18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утворення комісії або призначення керівника робіт з ліквідації наслідків надзвичайних ситуацій організацію заходів з ліквідації наслідків надзвичайних ситуацій здійсню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</w:t>
      </w:r>
      <w:r w:rsidRPr="000D18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міська </w:t>
      </w:r>
      <w:r w:rsidRPr="000D18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комісі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</w:t>
      </w:r>
      <w:r w:rsidRPr="000D18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питань техногенно-екологічної безпеки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0D18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надзвичайних ситуацій.</w:t>
      </w:r>
    </w:p>
    <w:p w:rsidR="00FF40F6" w:rsidRDefault="00FF40F6" w:rsidP="00A0742A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0742A" w:rsidRDefault="00FF40F6" w:rsidP="00A0742A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A0742A" w:rsidRPr="0065098C">
        <w:rPr>
          <w:rFonts w:ascii="Times New Roman" w:hAnsi="Times New Roman" w:cs="Times New Roman"/>
          <w:sz w:val="28"/>
          <w:szCs w:val="28"/>
          <w:lang w:val="uk-UA"/>
        </w:rPr>
        <w:t>. За членами комісії на час виконання покладених на них</w:t>
      </w:r>
      <w:r w:rsidR="00A074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0742A" w:rsidRPr="0065098C">
        <w:rPr>
          <w:rFonts w:ascii="Times New Roman" w:hAnsi="Times New Roman" w:cs="Times New Roman"/>
          <w:sz w:val="28"/>
          <w:szCs w:val="28"/>
          <w:lang w:val="uk-UA"/>
        </w:rPr>
        <w:t>обов</w:t>
      </w:r>
      <w:r w:rsidR="0037242B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A0742A" w:rsidRPr="0065098C">
        <w:rPr>
          <w:rFonts w:ascii="Times New Roman" w:hAnsi="Times New Roman" w:cs="Times New Roman"/>
          <w:sz w:val="28"/>
          <w:szCs w:val="28"/>
          <w:lang w:val="uk-UA"/>
        </w:rPr>
        <w:t>язків зберігається заробітна плата за основним місцем роботи.</w:t>
      </w:r>
    </w:p>
    <w:p w:rsidR="00A0742A" w:rsidRPr="0065098C" w:rsidRDefault="00A0742A" w:rsidP="00A0742A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0742A" w:rsidRDefault="00FF40F6" w:rsidP="00A0742A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11</w:t>
      </w:r>
      <w:r w:rsidR="00A0742A" w:rsidRPr="00A06C6E">
        <w:rPr>
          <w:rFonts w:ascii="Times New Roman" w:hAnsi="Times New Roman" w:cs="Times New Roman"/>
          <w:sz w:val="28"/>
          <w:szCs w:val="28"/>
          <w:lang w:val="uk-UA"/>
        </w:rPr>
        <w:t xml:space="preserve">. Транспортне обслуговування членів комісії на період надзвичайної ситуації здійснюється за рахунок </w:t>
      </w:r>
      <w:r w:rsidR="00896E3C">
        <w:rPr>
          <w:rFonts w:ascii="Times New Roman" w:hAnsi="Times New Roman" w:cs="Times New Roman"/>
          <w:sz w:val="28"/>
          <w:szCs w:val="28"/>
          <w:lang w:val="uk-UA"/>
        </w:rPr>
        <w:t>бюджетів міської ради</w:t>
      </w:r>
      <w:r w:rsidR="00A0742A" w:rsidRPr="00A06C6E">
        <w:rPr>
          <w:rFonts w:ascii="Times New Roman" w:hAnsi="Times New Roman" w:cs="Times New Roman"/>
          <w:sz w:val="28"/>
          <w:szCs w:val="28"/>
          <w:lang w:val="uk-UA"/>
        </w:rPr>
        <w:t>, підприємств, установ та організацій.</w:t>
      </w:r>
    </w:p>
    <w:p w:rsidR="00A0742A" w:rsidRPr="00A06C6E" w:rsidRDefault="00A0742A" w:rsidP="00A0742A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0742A" w:rsidRDefault="00A0742A" w:rsidP="00A0742A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142E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FF40F6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59142E">
        <w:rPr>
          <w:rFonts w:ascii="Times New Roman" w:hAnsi="Times New Roman" w:cs="Times New Roman"/>
          <w:sz w:val="28"/>
          <w:szCs w:val="28"/>
          <w:lang w:val="uk-UA"/>
        </w:rPr>
        <w:t xml:space="preserve">. Організація побутового обслуговування членів комісії під час роботи в зоні надзвичайної ситуації покладається на </w:t>
      </w:r>
      <w:r w:rsidR="00896E3C">
        <w:rPr>
          <w:rFonts w:ascii="Times New Roman" w:hAnsi="Times New Roman" w:cs="Times New Roman"/>
          <w:sz w:val="28"/>
          <w:szCs w:val="28"/>
          <w:lang w:val="uk-UA"/>
        </w:rPr>
        <w:t>виконавчі органи міської ради</w:t>
      </w:r>
      <w:r w:rsidRPr="0059142E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9142E">
        <w:rPr>
          <w:rFonts w:ascii="Times New Roman" w:hAnsi="Times New Roman" w:cs="Times New Roman"/>
          <w:sz w:val="28"/>
          <w:szCs w:val="28"/>
          <w:lang w:val="uk-UA"/>
        </w:rPr>
        <w:t>підприємства, установи та організації, території яких знаходяться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5098C">
        <w:rPr>
          <w:rFonts w:ascii="Times New Roman" w:hAnsi="Times New Roman" w:cs="Times New Roman"/>
          <w:sz w:val="28"/>
          <w:szCs w:val="28"/>
          <w:lang w:val="uk-UA"/>
        </w:rPr>
        <w:t>в межах цієї зони.</w:t>
      </w:r>
    </w:p>
    <w:p w:rsidR="00A0742A" w:rsidRDefault="00A0742A" w:rsidP="00A0742A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742A">
        <w:rPr>
          <w:rFonts w:ascii="Times New Roman" w:hAnsi="Times New Roman" w:cs="Times New Roman"/>
          <w:sz w:val="28"/>
          <w:szCs w:val="28"/>
          <w:lang w:val="uk-UA"/>
        </w:rPr>
        <w:t xml:space="preserve">Члени комісії на період проведення робіт з ліквідації наслідків надзвичайної ситуації забезпечуються у разі потреби спеціальним одягом та засобами індивідуального захисту за рахунок </w:t>
      </w:r>
      <w:r w:rsidR="00896E3C">
        <w:rPr>
          <w:rFonts w:ascii="Times New Roman" w:hAnsi="Times New Roman" w:cs="Times New Roman"/>
          <w:sz w:val="28"/>
          <w:szCs w:val="28"/>
          <w:lang w:val="uk-UA"/>
        </w:rPr>
        <w:t>виконавчих органів міської ради</w:t>
      </w:r>
      <w:r w:rsidRPr="00A0742A">
        <w:rPr>
          <w:rFonts w:ascii="Times New Roman" w:hAnsi="Times New Roman" w:cs="Times New Roman"/>
          <w:sz w:val="28"/>
          <w:szCs w:val="28"/>
          <w:lang w:val="uk-UA"/>
        </w:rPr>
        <w:t>, підприємств, установ та організацій.</w:t>
      </w:r>
    </w:p>
    <w:p w:rsidR="000D18F3" w:rsidRDefault="000D18F3" w:rsidP="00A0742A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D18F3" w:rsidRDefault="000D18F3" w:rsidP="00A0742A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D18F3" w:rsidRPr="00A0742A" w:rsidRDefault="000D18F3" w:rsidP="00A0742A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96E3C" w:rsidRPr="00896E3C" w:rsidRDefault="00896E3C" w:rsidP="00896E3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96E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Начальник управління з питань </w:t>
      </w:r>
    </w:p>
    <w:p w:rsidR="00896E3C" w:rsidRPr="00896E3C" w:rsidRDefault="00896E3C" w:rsidP="00896E3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96E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надзвичайних ситуацій та цивільного</w:t>
      </w:r>
    </w:p>
    <w:p w:rsidR="00896E3C" w:rsidRPr="00896E3C" w:rsidRDefault="00896E3C" w:rsidP="00896E3C">
      <w:pPr>
        <w:widowControl w:val="0"/>
        <w:shd w:val="clear" w:color="auto" w:fill="FFFFFF"/>
        <w:tabs>
          <w:tab w:val="left" w:pos="694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96E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захисту населення міської ради</w:t>
      </w:r>
      <w:r w:rsidRPr="00896E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М.В. Дідківський</w:t>
      </w:r>
    </w:p>
    <w:p w:rsidR="00896E3C" w:rsidRDefault="00896E3C" w:rsidP="00896E3C">
      <w:pPr>
        <w:shd w:val="clear" w:color="auto" w:fill="FFFFFF"/>
        <w:rPr>
          <w:rFonts w:ascii="Times New Roman" w:hAnsi="Times New Roman" w:cs="Times New Roman"/>
          <w:sz w:val="28"/>
          <w:szCs w:val="28"/>
          <w:lang w:val="uk-UA"/>
        </w:rPr>
      </w:pPr>
    </w:p>
    <w:p w:rsidR="00896E3C" w:rsidRDefault="00896E3C" w:rsidP="00896E3C">
      <w:pPr>
        <w:shd w:val="clear" w:color="auto" w:fill="FFFFFF"/>
        <w:tabs>
          <w:tab w:val="left" w:pos="6946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Керуючий справами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О.М.Пашко</w:t>
      </w:r>
    </w:p>
    <w:p w:rsidR="00896E3C" w:rsidRDefault="00896E3C" w:rsidP="00063CB6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84AE2" w:rsidRDefault="00984AE2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sectPr w:rsidR="00984A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CB6"/>
    <w:rsid w:val="00063CB6"/>
    <w:rsid w:val="000925F2"/>
    <w:rsid w:val="000D18F3"/>
    <w:rsid w:val="0022305B"/>
    <w:rsid w:val="00226A9B"/>
    <w:rsid w:val="002844B4"/>
    <w:rsid w:val="0037242B"/>
    <w:rsid w:val="004426B4"/>
    <w:rsid w:val="00743EDD"/>
    <w:rsid w:val="007C20F0"/>
    <w:rsid w:val="007D403A"/>
    <w:rsid w:val="00896E3C"/>
    <w:rsid w:val="008B6254"/>
    <w:rsid w:val="00984AE2"/>
    <w:rsid w:val="00987231"/>
    <w:rsid w:val="00A0742A"/>
    <w:rsid w:val="00AF52D1"/>
    <w:rsid w:val="00B317B5"/>
    <w:rsid w:val="00D97DDF"/>
    <w:rsid w:val="00EC7021"/>
    <w:rsid w:val="00FF40F6"/>
    <w:rsid w:val="00FF5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063C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63CB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063CB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63CB6"/>
    <w:pPr>
      <w:ind w:left="720"/>
      <w:contextualSpacing/>
    </w:pPr>
  </w:style>
  <w:style w:type="paragraph" w:styleId="a5">
    <w:name w:val="Plain Text"/>
    <w:basedOn w:val="a"/>
    <w:link w:val="a6"/>
    <w:rsid w:val="00A0742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A0742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26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26A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063C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63CB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063CB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63CB6"/>
    <w:pPr>
      <w:ind w:left="720"/>
      <w:contextualSpacing/>
    </w:pPr>
  </w:style>
  <w:style w:type="paragraph" w:styleId="a5">
    <w:name w:val="Plain Text"/>
    <w:basedOn w:val="a"/>
    <w:link w:val="a6"/>
    <w:rsid w:val="00A0742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A0742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26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26A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2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4C1DF-6836-4615-92D4-488BE18C4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3808</Words>
  <Characters>2172</Characters>
  <Application>Microsoft Office Word</Application>
  <DocSecurity>0</DocSecurity>
  <Lines>18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2017-05-18T11:08:00Z</cp:lastPrinted>
  <dcterms:created xsi:type="dcterms:W3CDTF">2017-05-18T12:00:00Z</dcterms:created>
  <dcterms:modified xsi:type="dcterms:W3CDTF">2017-06-14T04:50:00Z</dcterms:modified>
</cp:coreProperties>
</file>