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33" w:rsidRDefault="00125133" w:rsidP="00D22230">
      <w:pPr>
        <w:rPr>
          <w:sz w:val="28"/>
          <w:szCs w:val="28"/>
        </w:rPr>
      </w:pPr>
    </w:p>
    <w:p w:rsidR="00763EC1" w:rsidRDefault="00763EC1" w:rsidP="00763EC1">
      <w:pPr>
        <w:pStyle w:val="a6"/>
        <w:tabs>
          <w:tab w:val="left" w:pos="5640"/>
        </w:tabs>
        <w:spacing w:before="0"/>
        <w:ind w:left="-1321" w:right="-397"/>
        <w:rPr>
          <w:lang w:val="en-US"/>
        </w:rPr>
      </w:pPr>
    </w:p>
    <w:p w:rsidR="009B3F9E" w:rsidRPr="00125133" w:rsidRDefault="009B3F9E" w:rsidP="009B3F9E">
      <w:pPr>
        <w:ind w:firstLine="5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 4</w:t>
      </w:r>
    </w:p>
    <w:p w:rsidR="009B3F9E" w:rsidRPr="00125133" w:rsidRDefault="009B3F9E" w:rsidP="009B3F9E">
      <w:pPr>
        <w:ind w:firstLine="5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25133">
        <w:rPr>
          <w:color w:val="000000"/>
          <w:sz w:val="28"/>
          <w:szCs w:val="28"/>
        </w:rPr>
        <w:t>о рішення міськвиконкому</w:t>
      </w:r>
    </w:p>
    <w:p w:rsidR="009B3F9E" w:rsidRPr="00125133" w:rsidRDefault="009B3F9E" w:rsidP="009B3F9E">
      <w:pPr>
        <w:ind w:firstLine="5580"/>
        <w:rPr>
          <w:color w:val="000000"/>
          <w:sz w:val="28"/>
          <w:szCs w:val="28"/>
          <w:lang w:val="ru-RU"/>
        </w:rPr>
      </w:pPr>
      <w:r w:rsidRPr="00125133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>____________</w:t>
      </w:r>
      <w:r w:rsidRPr="00125133">
        <w:rPr>
          <w:color w:val="000000"/>
          <w:sz w:val="28"/>
          <w:szCs w:val="28"/>
          <w:lang w:val="ru-RU"/>
        </w:rPr>
        <w:t>№_____</w:t>
      </w:r>
    </w:p>
    <w:p w:rsidR="009B3F9E" w:rsidRPr="00125133" w:rsidRDefault="009B3F9E" w:rsidP="009B3F9E">
      <w:pPr>
        <w:tabs>
          <w:tab w:val="left" w:pos="4215"/>
        </w:tabs>
        <w:rPr>
          <w:color w:val="000000"/>
          <w:sz w:val="28"/>
          <w:szCs w:val="28"/>
        </w:rPr>
      </w:pPr>
      <w:r w:rsidRPr="00125133">
        <w:rPr>
          <w:color w:val="000000"/>
          <w:sz w:val="28"/>
          <w:szCs w:val="28"/>
        </w:rPr>
        <w:tab/>
      </w:r>
    </w:p>
    <w:p w:rsidR="009B3F9E" w:rsidRPr="00D07617" w:rsidRDefault="009B3F9E" w:rsidP="009B3F9E">
      <w:pPr>
        <w:rPr>
          <w:sz w:val="28"/>
          <w:szCs w:val="28"/>
        </w:rPr>
      </w:pPr>
    </w:p>
    <w:p w:rsidR="00D07617" w:rsidRPr="00D07617" w:rsidRDefault="00D07617" w:rsidP="00D07617">
      <w:pPr>
        <w:ind w:left="540" w:right="194"/>
        <w:jc w:val="center"/>
        <w:rPr>
          <w:sz w:val="28"/>
          <w:szCs w:val="28"/>
        </w:rPr>
      </w:pPr>
    </w:p>
    <w:p w:rsidR="00D07617" w:rsidRPr="00D07617" w:rsidRDefault="00D07617" w:rsidP="00D07617">
      <w:pPr>
        <w:ind w:left="540" w:right="194"/>
        <w:jc w:val="center"/>
        <w:rPr>
          <w:sz w:val="28"/>
          <w:szCs w:val="28"/>
        </w:rPr>
      </w:pPr>
      <w:r w:rsidRPr="00D07617">
        <w:rPr>
          <w:sz w:val="28"/>
          <w:szCs w:val="28"/>
        </w:rPr>
        <w:t>ПЕРЕЛІК</w:t>
      </w:r>
    </w:p>
    <w:p w:rsidR="00D07617" w:rsidRPr="00D07617" w:rsidRDefault="00D07617" w:rsidP="00D07617">
      <w:pPr>
        <w:ind w:left="540" w:right="194"/>
        <w:jc w:val="center"/>
        <w:rPr>
          <w:sz w:val="28"/>
          <w:szCs w:val="28"/>
        </w:rPr>
      </w:pPr>
      <w:r w:rsidRPr="00D07617">
        <w:rPr>
          <w:sz w:val="28"/>
          <w:szCs w:val="28"/>
        </w:rPr>
        <w:t>підприємств, організацій та установ, на яких розгортаються пункти</w:t>
      </w:r>
    </w:p>
    <w:p w:rsidR="00D07617" w:rsidRPr="00D07617" w:rsidRDefault="00D07617" w:rsidP="00D07617">
      <w:pPr>
        <w:ind w:left="540" w:right="194"/>
        <w:jc w:val="center"/>
        <w:rPr>
          <w:sz w:val="28"/>
          <w:szCs w:val="28"/>
        </w:rPr>
      </w:pPr>
      <w:r w:rsidRPr="00D07617">
        <w:rPr>
          <w:sz w:val="28"/>
          <w:szCs w:val="28"/>
        </w:rPr>
        <w:t>попереднього збору військовозобов’язаних та техніки</w:t>
      </w:r>
    </w:p>
    <w:p w:rsidR="00D07617" w:rsidRPr="00D07617" w:rsidRDefault="00D07617" w:rsidP="00D07617">
      <w:pPr>
        <w:ind w:left="540" w:right="194"/>
        <w:jc w:val="center"/>
        <w:rPr>
          <w:sz w:val="28"/>
          <w:szCs w:val="28"/>
        </w:rPr>
      </w:pPr>
    </w:p>
    <w:tbl>
      <w:tblPr>
        <w:tblStyle w:val="a3"/>
        <w:tblW w:w="9360" w:type="dxa"/>
        <w:tblInd w:w="108" w:type="dxa"/>
        <w:tblLayout w:type="fixed"/>
        <w:tblLook w:val="01E0"/>
      </w:tblPr>
      <w:tblGrid>
        <w:gridCol w:w="720"/>
        <w:gridCol w:w="1260"/>
        <w:gridCol w:w="4140"/>
        <w:gridCol w:w="3240"/>
      </w:tblGrid>
      <w:tr w:rsidR="00D07617" w:rsidRPr="00D07617" w:rsidTr="008044D4">
        <w:trPr>
          <w:trHeight w:val="715"/>
        </w:trPr>
        <w:tc>
          <w:tcPr>
            <w:tcW w:w="720" w:type="dxa"/>
            <w:vAlign w:val="center"/>
          </w:tcPr>
          <w:p w:rsidR="00D07617" w:rsidRPr="00D07617" w:rsidRDefault="00D07617" w:rsidP="00736975">
            <w:pPr>
              <w:tabs>
                <w:tab w:val="left" w:pos="324"/>
              </w:tabs>
              <w:jc w:val="center"/>
              <w:rPr>
                <w:sz w:val="28"/>
                <w:szCs w:val="28"/>
              </w:rPr>
            </w:pPr>
            <w:r w:rsidRPr="00D07617">
              <w:rPr>
                <w:sz w:val="28"/>
                <w:szCs w:val="28"/>
              </w:rPr>
              <w:t>№ з/п</w:t>
            </w:r>
          </w:p>
        </w:tc>
        <w:tc>
          <w:tcPr>
            <w:tcW w:w="1260" w:type="dxa"/>
            <w:vAlign w:val="center"/>
          </w:tcPr>
          <w:p w:rsidR="00D07617" w:rsidRPr="00D07617" w:rsidRDefault="00D07617" w:rsidP="00736975">
            <w:pPr>
              <w:tabs>
                <w:tab w:val="left" w:pos="324"/>
              </w:tabs>
              <w:jc w:val="center"/>
              <w:rPr>
                <w:sz w:val="28"/>
                <w:szCs w:val="28"/>
              </w:rPr>
            </w:pPr>
            <w:r w:rsidRPr="00D07617">
              <w:rPr>
                <w:sz w:val="28"/>
                <w:szCs w:val="28"/>
              </w:rPr>
              <w:t>пункти</w:t>
            </w:r>
          </w:p>
        </w:tc>
        <w:tc>
          <w:tcPr>
            <w:tcW w:w="4140" w:type="dxa"/>
            <w:vAlign w:val="center"/>
          </w:tcPr>
          <w:p w:rsidR="00D07617" w:rsidRDefault="00D07617" w:rsidP="00736975">
            <w:pPr>
              <w:ind w:right="194"/>
              <w:jc w:val="center"/>
              <w:rPr>
                <w:sz w:val="28"/>
                <w:szCs w:val="28"/>
              </w:rPr>
            </w:pPr>
            <w:r w:rsidRPr="00D07617">
              <w:rPr>
                <w:sz w:val="28"/>
                <w:szCs w:val="28"/>
              </w:rPr>
              <w:t>Найменування підприємства (установи)</w:t>
            </w:r>
          </w:p>
          <w:p w:rsidR="00CA25FB" w:rsidRPr="00D07617" w:rsidRDefault="00CA25FB" w:rsidP="00736975">
            <w:pPr>
              <w:ind w:right="194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D07617" w:rsidRPr="00D07617" w:rsidRDefault="00D07617" w:rsidP="00736975">
            <w:pPr>
              <w:ind w:right="194"/>
              <w:jc w:val="center"/>
              <w:rPr>
                <w:sz w:val="28"/>
                <w:szCs w:val="28"/>
              </w:rPr>
            </w:pPr>
            <w:r w:rsidRPr="00D07617">
              <w:rPr>
                <w:sz w:val="28"/>
                <w:szCs w:val="28"/>
              </w:rPr>
              <w:t>Адреса</w:t>
            </w:r>
          </w:p>
        </w:tc>
      </w:tr>
      <w:tr w:rsidR="00D07617" w:rsidRPr="00D07617" w:rsidTr="008044D4">
        <w:trPr>
          <w:trHeight w:val="715"/>
        </w:trPr>
        <w:tc>
          <w:tcPr>
            <w:tcW w:w="720" w:type="dxa"/>
            <w:vAlign w:val="center"/>
          </w:tcPr>
          <w:p w:rsidR="00D07617" w:rsidRPr="00D07617" w:rsidRDefault="00D07617" w:rsidP="00D222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761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D07617" w:rsidRPr="00D07617" w:rsidRDefault="00D07617" w:rsidP="00736975">
            <w:pPr>
              <w:ind w:left="-63" w:right="-92"/>
              <w:jc w:val="center"/>
              <w:rPr>
                <w:sz w:val="28"/>
                <w:szCs w:val="28"/>
              </w:rPr>
            </w:pPr>
            <w:r w:rsidRPr="00D07617">
              <w:rPr>
                <w:sz w:val="28"/>
                <w:szCs w:val="28"/>
              </w:rPr>
              <w:t>ППЗВ-1</w:t>
            </w:r>
          </w:p>
        </w:tc>
        <w:tc>
          <w:tcPr>
            <w:tcW w:w="4140" w:type="dxa"/>
            <w:vAlign w:val="center"/>
          </w:tcPr>
          <w:p w:rsidR="00D07617" w:rsidRPr="00D07617" w:rsidRDefault="00D07617" w:rsidP="00736975">
            <w:pPr>
              <w:ind w:right="194"/>
              <w:rPr>
                <w:sz w:val="28"/>
                <w:szCs w:val="28"/>
              </w:rPr>
            </w:pPr>
            <w:r w:rsidRPr="00D07617">
              <w:rPr>
                <w:sz w:val="28"/>
                <w:szCs w:val="28"/>
              </w:rPr>
              <w:t>Житомирський автомобільно-дорожній коледж</w:t>
            </w:r>
          </w:p>
        </w:tc>
        <w:tc>
          <w:tcPr>
            <w:tcW w:w="3240" w:type="dxa"/>
            <w:vAlign w:val="center"/>
          </w:tcPr>
          <w:p w:rsidR="00D07617" w:rsidRPr="00D07617" w:rsidRDefault="00D07617" w:rsidP="00736975">
            <w:pPr>
              <w:ind w:right="194"/>
              <w:jc w:val="center"/>
              <w:rPr>
                <w:sz w:val="28"/>
                <w:szCs w:val="28"/>
              </w:rPr>
            </w:pPr>
            <w:r w:rsidRPr="00D07617">
              <w:rPr>
                <w:sz w:val="28"/>
                <w:szCs w:val="28"/>
              </w:rPr>
              <w:t>вул. Велика Бердичівська, 2/10</w:t>
            </w:r>
          </w:p>
          <w:p w:rsidR="00D07617" w:rsidRDefault="00D07617" w:rsidP="00736975">
            <w:pPr>
              <w:ind w:right="194"/>
              <w:jc w:val="center"/>
              <w:rPr>
                <w:sz w:val="28"/>
                <w:szCs w:val="28"/>
              </w:rPr>
            </w:pPr>
            <w:r w:rsidRPr="00D07617">
              <w:rPr>
                <w:sz w:val="28"/>
                <w:szCs w:val="28"/>
              </w:rPr>
              <w:t>т. 37-34-91  т. 37-46-28</w:t>
            </w:r>
          </w:p>
          <w:p w:rsidR="00CA25FB" w:rsidRPr="00D07617" w:rsidRDefault="00CA25FB" w:rsidP="00736975">
            <w:pPr>
              <w:ind w:right="194"/>
              <w:jc w:val="center"/>
              <w:rPr>
                <w:sz w:val="28"/>
                <w:szCs w:val="28"/>
              </w:rPr>
            </w:pPr>
          </w:p>
        </w:tc>
      </w:tr>
      <w:tr w:rsidR="00D07617" w:rsidRPr="00D07617" w:rsidTr="008044D4">
        <w:trPr>
          <w:trHeight w:val="781"/>
        </w:trPr>
        <w:tc>
          <w:tcPr>
            <w:tcW w:w="720" w:type="dxa"/>
            <w:vAlign w:val="center"/>
          </w:tcPr>
          <w:p w:rsidR="00D07617" w:rsidRPr="00D07617" w:rsidRDefault="00D07617" w:rsidP="00D222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7617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D07617" w:rsidRPr="00D07617" w:rsidRDefault="00D07617" w:rsidP="00736975">
            <w:pPr>
              <w:ind w:left="-63" w:right="-92"/>
              <w:jc w:val="center"/>
              <w:rPr>
                <w:sz w:val="28"/>
                <w:szCs w:val="28"/>
              </w:rPr>
            </w:pPr>
            <w:r w:rsidRPr="00D07617">
              <w:rPr>
                <w:sz w:val="28"/>
                <w:szCs w:val="28"/>
              </w:rPr>
              <w:t>ППЗВ-2</w:t>
            </w:r>
          </w:p>
        </w:tc>
        <w:tc>
          <w:tcPr>
            <w:tcW w:w="4140" w:type="dxa"/>
            <w:vAlign w:val="center"/>
          </w:tcPr>
          <w:p w:rsidR="00D07617" w:rsidRPr="00D07617" w:rsidRDefault="00D07617" w:rsidP="00736975">
            <w:pPr>
              <w:ind w:right="194"/>
              <w:rPr>
                <w:sz w:val="28"/>
                <w:szCs w:val="28"/>
              </w:rPr>
            </w:pPr>
            <w:r w:rsidRPr="00D07617">
              <w:rPr>
                <w:sz w:val="28"/>
                <w:szCs w:val="28"/>
              </w:rPr>
              <w:t>Житомирський державний технологічний університет</w:t>
            </w:r>
          </w:p>
        </w:tc>
        <w:tc>
          <w:tcPr>
            <w:tcW w:w="3240" w:type="dxa"/>
            <w:vAlign w:val="center"/>
          </w:tcPr>
          <w:p w:rsidR="00D07617" w:rsidRPr="00D07617" w:rsidRDefault="00D07617" w:rsidP="00736975">
            <w:pPr>
              <w:ind w:right="194"/>
              <w:jc w:val="center"/>
              <w:rPr>
                <w:sz w:val="28"/>
                <w:szCs w:val="28"/>
              </w:rPr>
            </w:pPr>
            <w:r w:rsidRPr="00D07617">
              <w:rPr>
                <w:sz w:val="28"/>
                <w:szCs w:val="28"/>
              </w:rPr>
              <w:t xml:space="preserve">вул. </w:t>
            </w:r>
            <w:proofErr w:type="spellStart"/>
            <w:r w:rsidRPr="00D07617">
              <w:rPr>
                <w:sz w:val="28"/>
                <w:szCs w:val="28"/>
              </w:rPr>
              <w:t>Чуднівська</w:t>
            </w:r>
            <w:proofErr w:type="spellEnd"/>
            <w:r w:rsidRPr="00D07617">
              <w:rPr>
                <w:sz w:val="28"/>
                <w:szCs w:val="28"/>
              </w:rPr>
              <w:t>, 103</w:t>
            </w:r>
          </w:p>
          <w:p w:rsidR="00D07617" w:rsidRDefault="00D07617" w:rsidP="00736975">
            <w:pPr>
              <w:ind w:right="194"/>
              <w:jc w:val="center"/>
              <w:rPr>
                <w:sz w:val="28"/>
                <w:szCs w:val="28"/>
              </w:rPr>
            </w:pPr>
            <w:r w:rsidRPr="00D07617">
              <w:rPr>
                <w:sz w:val="28"/>
                <w:szCs w:val="28"/>
              </w:rPr>
              <w:t>т. 22-85-78  т. 24-14-25</w:t>
            </w:r>
          </w:p>
          <w:p w:rsidR="00CA25FB" w:rsidRPr="00D07617" w:rsidRDefault="00CA25FB" w:rsidP="00736975">
            <w:pPr>
              <w:ind w:right="194"/>
              <w:jc w:val="center"/>
              <w:rPr>
                <w:sz w:val="28"/>
                <w:szCs w:val="28"/>
              </w:rPr>
            </w:pPr>
          </w:p>
        </w:tc>
      </w:tr>
      <w:tr w:rsidR="00D07617" w:rsidRPr="00D07617" w:rsidTr="008044D4">
        <w:trPr>
          <w:trHeight w:val="715"/>
        </w:trPr>
        <w:tc>
          <w:tcPr>
            <w:tcW w:w="720" w:type="dxa"/>
            <w:vAlign w:val="center"/>
          </w:tcPr>
          <w:p w:rsidR="00D07617" w:rsidRPr="00D07617" w:rsidRDefault="00D07617" w:rsidP="00D222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7617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 w:rsidR="00D07617" w:rsidRPr="00D07617" w:rsidRDefault="00D07617" w:rsidP="00736975">
            <w:pPr>
              <w:ind w:left="-63" w:right="-92"/>
              <w:jc w:val="center"/>
              <w:rPr>
                <w:sz w:val="28"/>
                <w:szCs w:val="28"/>
              </w:rPr>
            </w:pPr>
            <w:r w:rsidRPr="00D07617">
              <w:rPr>
                <w:sz w:val="28"/>
                <w:szCs w:val="28"/>
              </w:rPr>
              <w:t>ППЗТ-1</w:t>
            </w:r>
          </w:p>
        </w:tc>
        <w:tc>
          <w:tcPr>
            <w:tcW w:w="4140" w:type="dxa"/>
            <w:vAlign w:val="center"/>
          </w:tcPr>
          <w:p w:rsidR="00D07617" w:rsidRPr="00D07617" w:rsidRDefault="00D07617" w:rsidP="00736975">
            <w:pPr>
              <w:ind w:right="194"/>
              <w:rPr>
                <w:sz w:val="28"/>
                <w:szCs w:val="28"/>
              </w:rPr>
            </w:pPr>
            <w:r w:rsidRPr="00D07617">
              <w:rPr>
                <w:sz w:val="28"/>
                <w:szCs w:val="28"/>
              </w:rPr>
              <w:t>Житомирський агротехнічний коледж</w:t>
            </w:r>
          </w:p>
        </w:tc>
        <w:tc>
          <w:tcPr>
            <w:tcW w:w="3240" w:type="dxa"/>
            <w:vAlign w:val="center"/>
          </w:tcPr>
          <w:p w:rsidR="00D07617" w:rsidRPr="00D07617" w:rsidRDefault="00D07617" w:rsidP="00736975">
            <w:pPr>
              <w:ind w:right="194"/>
              <w:jc w:val="center"/>
              <w:rPr>
                <w:sz w:val="28"/>
                <w:szCs w:val="28"/>
              </w:rPr>
            </w:pPr>
            <w:r w:rsidRPr="00D07617">
              <w:rPr>
                <w:sz w:val="28"/>
                <w:szCs w:val="28"/>
              </w:rPr>
              <w:t>вул. Покровська, 96</w:t>
            </w:r>
          </w:p>
          <w:p w:rsidR="00D07617" w:rsidRDefault="00D07617" w:rsidP="00736975">
            <w:pPr>
              <w:ind w:right="194"/>
              <w:jc w:val="center"/>
              <w:rPr>
                <w:sz w:val="28"/>
                <w:szCs w:val="28"/>
              </w:rPr>
            </w:pPr>
            <w:r w:rsidRPr="00D07617">
              <w:rPr>
                <w:sz w:val="28"/>
                <w:szCs w:val="28"/>
              </w:rPr>
              <w:t>т. 25-31-06</w:t>
            </w:r>
          </w:p>
          <w:p w:rsidR="00CA25FB" w:rsidRPr="00D07617" w:rsidRDefault="00CA25FB" w:rsidP="00736975">
            <w:pPr>
              <w:ind w:right="194"/>
              <w:jc w:val="center"/>
              <w:rPr>
                <w:sz w:val="28"/>
                <w:szCs w:val="28"/>
              </w:rPr>
            </w:pPr>
          </w:p>
        </w:tc>
      </w:tr>
    </w:tbl>
    <w:p w:rsidR="00D07617" w:rsidRDefault="00D07617" w:rsidP="00D07617">
      <w:pPr>
        <w:ind w:left="540" w:right="194"/>
        <w:jc w:val="center"/>
        <w:rPr>
          <w:sz w:val="28"/>
          <w:szCs w:val="28"/>
        </w:rPr>
      </w:pPr>
    </w:p>
    <w:p w:rsidR="00CA25FB" w:rsidRDefault="00CA25FB" w:rsidP="00CA25FB">
      <w:pPr>
        <w:rPr>
          <w:color w:val="000000"/>
          <w:sz w:val="28"/>
          <w:szCs w:val="28"/>
        </w:rPr>
      </w:pPr>
    </w:p>
    <w:p w:rsidR="00CA25FB" w:rsidRDefault="00CA25FB" w:rsidP="00CA25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Військовий комісар</w:t>
      </w:r>
    </w:p>
    <w:p w:rsidR="00CA25FB" w:rsidRDefault="00CA25FB" w:rsidP="00CA25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Житомирського  ОМВК                                                                А.В. </w:t>
      </w:r>
      <w:proofErr w:type="spellStart"/>
      <w:r>
        <w:rPr>
          <w:color w:val="000000"/>
          <w:sz w:val="28"/>
          <w:szCs w:val="28"/>
        </w:rPr>
        <w:t>Матвієць</w:t>
      </w:r>
      <w:proofErr w:type="spellEnd"/>
    </w:p>
    <w:p w:rsidR="00CA25FB" w:rsidRDefault="00CA25FB" w:rsidP="00CA25FB">
      <w:pPr>
        <w:rPr>
          <w:color w:val="000000"/>
          <w:sz w:val="28"/>
          <w:szCs w:val="28"/>
        </w:rPr>
      </w:pPr>
    </w:p>
    <w:p w:rsidR="00CA25FB" w:rsidRPr="00125133" w:rsidRDefault="00CA25FB" w:rsidP="00CA25FB">
      <w:pPr>
        <w:rPr>
          <w:color w:val="000000"/>
          <w:sz w:val="28"/>
          <w:szCs w:val="28"/>
        </w:rPr>
      </w:pPr>
      <w:r w:rsidRPr="00125133">
        <w:rPr>
          <w:color w:val="000000"/>
          <w:sz w:val="28"/>
          <w:szCs w:val="28"/>
        </w:rPr>
        <w:t xml:space="preserve">Керуючий справами </w:t>
      </w:r>
    </w:p>
    <w:p w:rsidR="00CA25FB" w:rsidRPr="00125133" w:rsidRDefault="00CA25FB" w:rsidP="00CA25FB">
      <w:pPr>
        <w:rPr>
          <w:sz w:val="28"/>
          <w:szCs w:val="28"/>
        </w:rPr>
      </w:pPr>
      <w:r w:rsidRPr="00125133">
        <w:rPr>
          <w:sz w:val="28"/>
          <w:szCs w:val="28"/>
        </w:rPr>
        <w:t xml:space="preserve">міськвиконкому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125133">
        <w:rPr>
          <w:sz w:val="28"/>
          <w:szCs w:val="28"/>
        </w:rPr>
        <w:t xml:space="preserve"> О.М. Пашко </w:t>
      </w:r>
    </w:p>
    <w:p w:rsidR="00CA25FB" w:rsidRPr="00D07617" w:rsidRDefault="00CA25FB" w:rsidP="00D07617">
      <w:pPr>
        <w:ind w:left="540" w:right="194"/>
        <w:jc w:val="center"/>
        <w:rPr>
          <w:sz w:val="28"/>
          <w:szCs w:val="28"/>
        </w:rPr>
      </w:pPr>
    </w:p>
    <w:p w:rsidR="00D07617" w:rsidRPr="00D07617" w:rsidRDefault="00D07617" w:rsidP="00D07617">
      <w:pPr>
        <w:ind w:left="540"/>
        <w:jc w:val="center"/>
        <w:rPr>
          <w:sz w:val="28"/>
          <w:szCs w:val="28"/>
        </w:rPr>
      </w:pPr>
    </w:p>
    <w:p w:rsidR="00D07617" w:rsidRPr="00D07617" w:rsidRDefault="00D07617" w:rsidP="00D07617">
      <w:pPr>
        <w:ind w:left="540"/>
        <w:jc w:val="center"/>
        <w:rPr>
          <w:sz w:val="28"/>
          <w:szCs w:val="28"/>
        </w:rPr>
      </w:pPr>
    </w:p>
    <w:p w:rsidR="00D07617" w:rsidRPr="00D07617" w:rsidRDefault="00D07617" w:rsidP="00D07617">
      <w:pPr>
        <w:ind w:left="540"/>
        <w:jc w:val="center"/>
        <w:rPr>
          <w:sz w:val="28"/>
          <w:szCs w:val="28"/>
        </w:rPr>
      </w:pPr>
    </w:p>
    <w:p w:rsidR="00D07617" w:rsidRPr="00D07617" w:rsidRDefault="00D07617" w:rsidP="00D07617">
      <w:pPr>
        <w:ind w:left="540"/>
        <w:jc w:val="center"/>
        <w:rPr>
          <w:sz w:val="28"/>
          <w:szCs w:val="28"/>
        </w:rPr>
      </w:pPr>
    </w:p>
    <w:p w:rsidR="00125133" w:rsidRPr="00D07617" w:rsidRDefault="00125133" w:rsidP="00125133">
      <w:pPr>
        <w:ind w:right="180"/>
        <w:rPr>
          <w:sz w:val="28"/>
          <w:szCs w:val="28"/>
        </w:rPr>
      </w:pPr>
    </w:p>
    <w:p w:rsidR="00125133" w:rsidRDefault="00125133" w:rsidP="00125133">
      <w:pPr>
        <w:ind w:right="180"/>
      </w:pPr>
    </w:p>
    <w:p w:rsidR="00D07617" w:rsidRDefault="00D07617" w:rsidP="00125133">
      <w:pPr>
        <w:ind w:right="180"/>
      </w:pPr>
    </w:p>
    <w:p w:rsidR="00D07617" w:rsidRDefault="00D07617" w:rsidP="00125133">
      <w:pPr>
        <w:ind w:right="180"/>
      </w:pPr>
    </w:p>
    <w:p w:rsidR="00D07617" w:rsidRDefault="00D07617" w:rsidP="00125133">
      <w:pPr>
        <w:ind w:right="180"/>
      </w:pPr>
    </w:p>
    <w:p w:rsidR="00D07617" w:rsidRDefault="00D07617" w:rsidP="00125133">
      <w:pPr>
        <w:ind w:right="180"/>
      </w:pPr>
    </w:p>
    <w:p w:rsidR="00D07617" w:rsidRDefault="00D07617" w:rsidP="00125133">
      <w:pPr>
        <w:ind w:right="180"/>
      </w:pPr>
    </w:p>
    <w:p w:rsidR="00D07617" w:rsidRDefault="00D07617" w:rsidP="00125133">
      <w:pPr>
        <w:ind w:right="180"/>
      </w:pPr>
    </w:p>
    <w:p w:rsidR="00514EE7" w:rsidRDefault="00514EE7" w:rsidP="00125133">
      <w:pPr>
        <w:ind w:right="180"/>
      </w:pPr>
    </w:p>
    <w:sectPr w:rsidR="00514EE7" w:rsidSect="008044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09FE"/>
    <w:multiLevelType w:val="hybridMultilevel"/>
    <w:tmpl w:val="EA22B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4637F7"/>
    <w:multiLevelType w:val="hybridMultilevel"/>
    <w:tmpl w:val="81C85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1E0D8B"/>
    <w:multiLevelType w:val="hybridMultilevel"/>
    <w:tmpl w:val="BE86AB40"/>
    <w:lvl w:ilvl="0" w:tplc="3A728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BB735B"/>
    <w:multiLevelType w:val="hybridMultilevel"/>
    <w:tmpl w:val="6778C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94461E"/>
    <w:multiLevelType w:val="hybridMultilevel"/>
    <w:tmpl w:val="70B8A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617894"/>
    <w:multiLevelType w:val="hybridMultilevel"/>
    <w:tmpl w:val="7D7C8E0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8D9744F"/>
    <w:multiLevelType w:val="hybridMultilevel"/>
    <w:tmpl w:val="7160F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25133"/>
    <w:rsid w:val="00082B47"/>
    <w:rsid w:val="000A05C8"/>
    <w:rsid w:val="000A09B5"/>
    <w:rsid w:val="000D0F3C"/>
    <w:rsid w:val="000E3333"/>
    <w:rsid w:val="000F3BC5"/>
    <w:rsid w:val="001173E7"/>
    <w:rsid w:val="00125133"/>
    <w:rsid w:val="00135B0D"/>
    <w:rsid w:val="00170899"/>
    <w:rsid w:val="001A7574"/>
    <w:rsid w:val="001B6A65"/>
    <w:rsid w:val="00207E6B"/>
    <w:rsid w:val="00217CE8"/>
    <w:rsid w:val="00244172"/>
    <w:rsid w:val="002A6279"/>
    <w:rsid w:val="00302A7B"/>
    <w:rsid w:val="00350856"/>
    <w:rsid w:val="00351A85"/>
    <w:rsid w:val="003674F5"/>
    <w:rsid w:val="00384134"/>
    <w:rsid w:val="00387F58"/>
    <w:rsid w:val="00393F25"/>
    <w:rsid w:val="003A5952"/>
    <w:rsid w:val="003C0E85"/>
    <w:rsid w:val="003C1BC3"/>
    <w:rsid w:val="003D170E"/>
    <w:rsid w:val="00401962"/>
    <w:rsid w:val="00424AB7"/>
    <w:rsid w:val="0046337B"/>
    <w:rsid w:val="00497466"/>
    <w:rsid w:val="004E2166"/>
    <w:rsid w:val="004F321E"/>
    <w:rsid w:val="00514EE7"/>
    <w:rsid w:val="00534623"/>
    <w:rsid w:val="0054762A"/>
    <w:rsid w:val="0058292D"/>
    <w:rsid w:val="005A0156"/>
    <w:rsid w:val="005B2081"/>
    <w:rsid w:val="00601C2D"/>
    <w:rsid w:val="00613D9F"/>
    <w:rsid w:val="006356A2"/>
    <w:rsid w:val="00655869"/>
    <w:rsid w:val="00660DC3"/>
    <w:rsid w:val="006700EB"/>
    <w:rsid w:val="006869D0"/>
    <w:rsid w:val="00687ED4"/>
    <w:rsid w:val="00696628"/>
    <w:rsid w:val="00696CF5"/>
    <w:rsid w:val="00736975"/>
    <w:rsid w:val="007509C1"/>
    <w:rsid w:val="00763EC1"/>
    <w:rsid w:val="00790875"/>
    <w:rsid w:val="007A0F52"/>
    <w:rsid w:val="007C3CA6"/>
    <w:rsid w:val="007F1DCB"/>
    <w:rsid w:val="008044D4"/>
    <w:rsid w:val="00834CCA"/>
    <w:rsid w:val="0085080E"/>
    <w:rsid w:val="00867CC3"/>
    <w:rsid w:val="0087426D"/>
    <w:rsid w:val="00890113"/>
    <w:rsid w:val="008B1D3B"/>
    <w:rsid w:val="008C631B"/>
    <w:rsid w:val="00901C0B"/>
    <w:rsid w:val="00903145"/>
    <w:rsid w:val="00905317"/>
    <w:rsid w:val="00922403"/>
    <w:rsid w:val="00941F73"/>
    <w:rsid w:val="009426A8"/>
    <w:rsid w:val="00954286"/>
    <w:rsid w:val="009A2C53"/>
    <w:rsid w:val="009B3F9E"/>
    <w:rsid w:val="009C7548"/>
    <w:rsid w:val="00A146E3"/>
    <w:rsid w:val="00A24339"/>
    <w:rsid w:val="00A3108B"/>
    <w:rsid w:val="00A348C7"/>
    <w:rsid w:val="00A717C4"/>
    <w:rsid w:val="00AD181E"/>
    <w:rsid w:val="00AD3974"/>
    <w:rsid w:val="00B25132"/>
    <w:rsid w:val="00B35F6F"/>
    <w:rsid w:val="00B47EE2"/>
    <w:rsid w:val="00B96D89"/>
    <w:rsid w:val="00BA6E8B"/>
    <w:rsid w:val="00BC17DB"/>
    <w:rsid w:val="00BD6623"/>
    <w:rsid w:val="00BE629C"/>
    <w:rsid w:val="00C47568"/>
    <w:rsid w:val="00C566A2"/>
    <w:rsid w:val="00C65139"/>
    <w:rsid w:val="00C67572"/>
    <w:rsid w:val="00C71DD8"/>
    <w:rsid w:val="00C74DA2"/>
    <w:rsid w:val="00C963B7"/>
    <w:rsid w:val="00CA25FB"/>
    <w:rsid w:val="00CA33CC"/>
    <w:rsid w:val="00CB3BA8"/>
    <w:rsid w:val="00CD1858"/>
    <w:rsid w:val="00CE1E86"/>
    <w:rsid w:val="00CF4046"/>
    <w:rsid w:val="00CF737D"/>
    <w:rsid w:val="00D07617"/>
    <w:rsid w:val="00D22230"/>
    <w:rsid w:val="00D30819"/>
    <w:rsid w:val="00D67D6D"/>
    <w:rsid w:val="00D77557"/>
    <w:rsid w:val="00D81C00"/>
    <w:rsid w:val="00D94B66"/>
    <w:rsid w:val="00DB64FD"/>
    <w:rsid w:val="00DD74DC"/>
    <w:rsid w:val="00DE1286"/>
    <w:rsid w:val="00DF6B33"/>
    <w:rsid w:val="00E44460"/>
    <w:rsid w:val="00E62E42"/>
    <w:rsid w:val="00E879DB"/>
    <w:rsid w:val="00E9517A"/>
    <w:rsid w:val="00F054C9"/>
    <w:rsid w:val="00F1574E"/>
    <w:rsid w:val="00F67C72"/>
    <w:rsid w:val="00F8063D"/>
    <w:rsid w:val="00FA7523"/>
    <w:rsid w:val="00FD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33"/>
    <w:pPr>
      <w:spacing w:after="0" w:line="240" w:lineRule="auto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51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9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974"/>
    <w:rPr>
      <w:rFonts w:ascii="Tahoma" w:hAnsi="Tahoma" w:cs="Tahoma"/>
      <w:sz w:val="16"/>
      <w:szCs w:val="16"/>
      <w:lang w:val="uk-UA"/>
    </w:rPr>
  </w:style>
  <w:style w:type="paragraph" w:styleId="a6">
    <w:name w:val="Title"/>
    <w:basedOn w:val="a"/>
    <w:link w:val="a7"/>
    <w:uiPriority w:val="99"/>
    <w:qFormat/>
    <w:rsid w:val="00763EC1"/>
    <w:pPr>
      <w:tabs>
        <w:tab w:val="left" w:pos="7513"/>
      </w:tabs>
      <w:spacing w:before="960"/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uiPriority w:val="99"/>
    <w:rsid w:val="00763EC1"/>
    <w:rPr>
      <w:b/>
      <w:bCs/>
      <w:sz w:val="28"/>
      <w:szCs w:val="24"/>
      <w:lang w:val="uk-UA"/>
    </w:rPr>
  </w:style>
  <w:style w:type="paragraph" w:styleId="a8">
    <w:name w:val="Subtitle"/>
    <w:basedOn w:val="a"/>
    <w:link w:val="a9"/>
    <w:uiPriority w:val="99"/>
    <w:qFormat/>
    <w:rsid w:val="00763EC1"/>
    <w:pPr>
      <w:tabs>
        <w:tab w:val="left" w:pos="7513"/>
      </w:tabs>
      <w:ind w:left="-1320" w:right="-399"/>
      <w:jc w:val="center"/>
    </w:pPr>
    <w:rPr>
      <w:b/>
      <w:sz w:val="28"/>
    </w:rPr>
  </w:style>
  <w:style w:type="character" w:customStyle="1" w:styleId="a9">
    <w:name w:val="Подзаголовок Знак"/>
    <w:basedOn w:val="a0"/>
    <w:link w:val="a8"/>
    <w:uiPriority w:val="99"/>
    <w:rsid w:val="00763EC1"/>
    <w:rPr>
      <w:b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30451-E556-4546-ADB2-0CE9CB48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31</cp:revision>
  <cp:lastPrinted>2017-07-13T12:59:00Z</cp:lastPrinted>
  <dcterms:created xsi:type="dcterms:W3CDTF">2017-07-10T12:13:00Z</dcterms:created>
  <dcterms:modified xsi:type="dcterms:W3CDTF">2017-07-17T12:25:00Z</dcterms:modified>
</cp:coreProperties>
</file>