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785" w:rsidRDefault="00760785" w:rsidP="00760785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Додаток 2</w:t>
      </w:r>
      <w:r>
        <w:rPr>
          <w:color w:val="000000"/>
          <w:szCs w:val="28"/>
        </w:rPr>
        <w:tab/>
      </w:r>
    </w:p>
    <w:p w:rsidR="00760785" w:rsidRDefault="00760785" w:rsidP="00760785">
      <w:pPr>
        <w:spacing w:line="228" w:lineRule="auto"/>
        <w:rPr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до рішення виконавчого</w:t>
      </w:r>
    </w:p>
    <w:p w:rsidR="00760785" w:rsidRDefault="00760785" w:rsidP="00760785">
      <w:pPr>
        <w:spacing w:line="228" w:lineRule="auto"/>
        <w:rPr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комітету міської ради</w:t>
      </w:r>
    </w:p>
    <w:p w:rsidR="00760785" w:rsidRDefault="00760785" w:rsidP="00760785">
      <w:pPr>
        <w:spacing w:line="228" w:lineRule="auto"/>
        <w:rPr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_______________ № ____</w:t>
      </w:r>
    </w:p>
    <w:p w:rsidR="00760785" w:rsidRDefault="00760785" w:rsidP="00760785">
      <w:pPr>
        <w:spacing w:line="228" w:lineRule="auto"/>
        <w:rPr>
          <w:color w:val="000000"/>
          <w:szCs w:val="28"/>
        </w:rPr>
      </w:pPr>
    </w:p>
    <w:p w:rsidR="00760785" w:rsidRDefault="00760785" w:rsidP="00760785">
      <w:pPr>
        <w:spacing w:line="228" w:lineRule="auto"/>
        <w:rPr>
          <w:color w:val="000000"/>
          <w:szCs w:val="28"/>
        </w:rPr>
      </w:pPr>
    </w:p>
    <w:p w:rsidR="00760785" w:rsidRDefault="00760785" w:rsidP="00760785">
      <w:pPr>
        <w:pStyle w:val="a3"/>
        <w:tabs>
          <w:tab w:val="left" w:pos="8394"/>
        </w:tabs>
        <w:jc w:val="center"/>
        <w:rPr>
          <w:color w:val="000000"/>
          <w:sz w:val="8"/>
          <w:szCs w:val="10"/>
        </w:rPr>
      </w:pPr>
    </w:p>
    <w:p w:rsidR="00760785" w:rsidRDefault="00760785" w:rsidP="00760785">
      <w:pPr>
        <w:pStyle w:val="a3"/>
        <w:tabs>
          <w:tab w:val="left" w:pos="8394"/>
        </w:tabs>
        <w:jc w:val="center"/>
        <w:rPr>
          <w:szCs w:val="28"/>
        </w:rPr>
      </w:pPr>
      <w:r>
        <w:rPr>
          <w:szCs w:val="28"/>
        </w:rPr>
        <w:t>СКЛАД ЖУРІ</w:t>
      </w:r>
    </w:p>
    <w:p w:rsidR="00760785" w:rsidRDefault="00760785" w:rsidP="00760785">
      <w:pPr>
        <w:pStyle w:val="a3"/>
        <w:tabs>
          <w:tab w:val="left" w:pos="8394"/>
        </w:tabs>
        <w:jc w:val="center"/>
        <w:rPr>
          <w:szCs w:val="28"/>
        </w:rPr>
      </w:pPr>
      <w:r>
        <w:rPr>
          <w:szCs w:val="28"/>
        </w:rPr>
        <w:t xml:space="preserve">для розгляду конкурсних пропозицій  на кращу пропозицію щодо розміщення міських </w:t>
      </w:r>
      <w:proofErr w:type="spellStart"/>
      <w:r>
        <w:rPr>
          <w:szCs w:val="28"/>
        </w:rPr>
        <w:t>парклетів</w:t>
      </w:r>
      <w:proofErr w:type="spellEnd"/>
      <w:r>
        <w:rPr>
          <w:szCs w:val="28"/>
        </w:rPr>
        <w:t xml:space="preserve"> на території міста Житомира</w:t>
      </w:r>
    </w:p>
    <w:p w:rsidR="00760785" w:rsidRDefault="00760785" w:rsidP="00760785">
      <w:pPr>
        <w:pStyle w:val="a3"/>
        <w:jc w:val="both"/>
        <w:rPr>
          <w:szCs w:val="28"/>
        </w:rPr>
      </w:pPr>
    </w:p>
    <w:p w:rsidR="00760785" w:rsidRDefault="00760785" w:rsidP="00760785">
      <w:pPr>
        <w:pStyle w:val="a3"/>
        <w:jc w:val="both"/>
        <w:rPr>
          <w:b w:val="0"/>
          <w:color w:val="000000"/>
          <w:szCs w:val="28"/>
        </w:rPr>
      </w:pPr>
      <w:r>
        <w:rPr>
          <w:sz w:val="8"/>
          <w:szCs w:val="10"/>
          <w:highlight w:val="yellow"/>
        </w:rPr>
        <w:t xml:space="preserve">      </w:t>
      </w: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70"/>
        <w:gridCol w:w="6315"/>
      </w:tblGrid>
      <w:tr w:rsidR="00760785" w:rsidTr="00BF5552">
        <w:trPr>
          <w:trHeight w:val="916"/>
        </w:trPr>
        <w:tc>
          <w:tcPr>
            <w:tcW w:w="3270" w:type="dxa"/>
            <w:shd w:val="clear" w:color="auto" w:fill="auto"/>
          </w:tcPr>
          <w:p w:rsidR="00760785" w:rsidRDefault="00760785" w:rsidP="00BF5552">
            <w:pPr>
              <w:pStyle w:val="a3"/>
              <w:snapToGrid w:val="0"/>
              <w:rPr>
                <w:b w:val="0"/>
                <w:color w:val="000000"/>
                <w:szCs w:val="28"/>
              </w:rPr>
            </w:pPr>
            <w:proofErr w:type="spellStart"/>
            <w:r>
              <w:rPr>
                <w:b w:val="0"/>
                <w:color w:val="000000"/>
                <w:szCs w:val="28"/>
              </w:rPr>
              <w:t>Безбородов</w:t>
            </w:r>
            <w:proofErr w:type="spellEnd"/>
          </w:p>
          <w:p w:rsidR="00760785" w:rsidRDefault="00760785" w:rsidP="00BF5552">
            <w:pPr>
              <w:pStyle w:val="a3"/>
              <w:snapToGrid w:val="0"/>
            </w:pPr>
            <w:r>
              <w:rPr>
                <w:b w:val="0"/>
                <w:color w:val="000000"/>
                <w:szCs w:val="28"/>
              </w:rPr>
              <w:t>Юрій Олександрович</w:t>
            </w:r>
          </w:p>
        </w:tc>
        <w:tc>
          <w:tcPr>
            <w:tcW w:w="6315" w:type="dxa"/>
            <w:shd w:val="clear" w:color="auto" w:fill="auto"/>
          </w:tcPr>
          <w:p w:rsidR="00760785" w:rsidRDefault="00760785" w:rsidP="00BF5552">
            <w:pPr>
              <w:pStyle w:val="a3"/>
              <w:tabs>
                <w:tab w:val="left" w:pos="5220"/>
              </w:tabs>
              <w:snapToGrid w:val="0"/>
              <w:jc w:val="both"/>
            </w:pPr>
            <w:r>
              <w:t xml:space="preserve">- </w:t>
            </w:r>
            <w:r>
              <w:rPr>
                <w:b w:val="0"/>
                <w:bCs w:val="0"/>
              </w:rPr>
              <w:t>заступник директора департаменту містобудування та земельних відноси Житомирської міської ради, начальник управління регулювання забудови міста — головний архітектор міста</w:t>
            </w:r>
          </w:p>
          <w:p w:rsidR="00760785" w:rsidRDefault="00760785" w:rsidP="00BF5552">
            <w:pPr>
              <w:pStyle w:val="a3"/>
              <w:tabs>
                <w:tab w:val="left" w:pos="5220"/>
              </w:tabs>
              <w:snapToGrid w:val="0"/>
              <w:jc w:val="both"/>
            </w:pPr>
          </w:p>
        </w:tc>
      </w:tr>
      <w:tr w:rsidR="00760785" w:rsidTr="00BF5552">
        <w:trPr>
          <w:trHeight w:val="916"/>
        </w:trPr>
        <w:tc>
          <w:tcPr>
            <w:tcW w:w="3270" w:type="dxa"/>
            <w:shd w:val="clear" w:color="auto" w:fill="auto"/>
          </w:tcPr>
          <w:p w:rsidR="00760785" w:rsidRDefault="00760785" w:rsidP="00BF5552">
            <w:pPr>
              <w:pStyle w:val="a3"/>
              <w:snapToGrid w:val="0"/>
              <w:rPr>
                <w:b w:val="0"/>
                <w:color w:val="000000"/>
                <w:szCs w:val="28"/>
              </w:rPr>
            </w:pPr>
            <w:proofErr w:type="spellStart"/>
            <w:r>
              <w:rPr>
                <w:b w:val="0"/>
                <w:color w:val="000000"/>
                <w:szCs w:val="28"/>
              </w:rPr>
              <w:t>Буланов</w:t>
            </w:r>
            <w:proofErr w:type="spellEnd"/>
            <w:r>
              <w:rPr>
                <w:b w:val="0"/>
                <w:color w:val="000000"/>
                <w:szCs w:val="28"/>
              </w:rPr>
              <w:t xml:space="preserve"> Святослав</w:t>
            </w:r>
          </w:p>
          <w:p w:rsidR="00760785" w:rsidRDefault="00760785" w:rsidP="00BF5552">
            <w:pPr>
              <w:pStyle w:val="a3"/>
              <w:snapToGrid w:val="0"/>
            </w:pPr>
            <w:r>
              <w:rPr>
                <w:b w:val="0"/>
                <w:color w:val="000000"/>
                <w:szCs w:val="28"/>
              </w:rPr>
              <w:t>Олексійович</w:t>
            </w:r>
          </w:p>
        </w:tc>
        <w:tc>
          <w:tcPr>
            <w:tcW w:w="6315" w:type="dxa"/>
            <w:shd w:val="clear" w:color="auto" w:fill="auto"/>
          </w:tcPr>
          <w:p w:rsidR="00760785" w:rsidRDefault="00760785" w:rsidP="00BF5552">
            <w:pPr>
              <w:pStyle w:val="a3"/>
              <w:tabs>
                <w:tab w:val="left" w:pos="5220"/>
              </w:tabs>
              <w:snapToGrid w:val="0"/>
              <w:jc w:val="both"/>
              <w:rPr>
                <w:b w:val="0"/>
                <w:bCs w:val="0"/>
                <w:szCs w:val="28"/>
              </w:rPr>
            </w:pPr>
            <w:r>
              <w:rPr>
                <w:b w:val="0"/>
                <w:szCs w:val="28"/>
              </w:rPr>
              <w:t xml:space="preserve">- </w:t>
            </w:r>
            <w:r>
              <w:rPr>
                <w:b w:val="0"/>
                <w:bCs w:val="0"/>
                <w:szCs w:val="28"/>
              </w:rPr>
              <w:t>архітектор,</w:t>
            </w:r>
          </w:p>
          <w:p w:rsidR="00760785" w:rsidRDefault="00760785" w:rsidP="00BF5552">
            <w:pPr>
              <w:pStyle w:val="a3"/>
              <w:tabs>
                <w:tab w:val="left" w:pos="5220"/>
              </w:tabs>
              <w:snapToGrid w:val="0"/>
              <w:jc w:val="both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Житомирська обласна організація Національної Спілки архітекторів України</w:t>
            </w:r>
          </w:p>
          <w:p w:rsidR="00760785" w:rsidRDefault="00760785" w:rsidP="00BF5552">
            <w:pPr>
              <w:pStyle w:val="a3"/>
              <w:tabs>
                <w:tab w:val="left" w:pos="5220"/>
              </w:tabs>
              <w:snapToGrid w:val="0"/>
              <w:jc w:val="both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 xml:space="preserve">(за згодою) </w:t>
            </w:r>
          </w:p>
          <w:p w:rsidR="00760785" w:rsidRDefault="00760785" w:rsidP="00BF5552">
            <w:pPr>
              <w:pStyle w:val="a3"/>
              <w:tabs>
                <w:tab w:val="left" w:pos="5220"/>
              </w:tabs>
              <w:snapToGrid w:val="0"/>
              <w:jc w:val="both"/>
            </w:pPr>
            <w:r>
              <w:rPr>
                <w:b w:val="0"/>
                <w:bCs w:val="0"/>
                <w:szCs w:val="28"/>
              </w:rPr>
              <w:t xml:space="preserve"> </w:t>
            </w:r>
          </w:p>
        </w:tc>
      </w:tr>
      <w:tr w:rsidR="00760785" w:rsidTr="00BF5552">
        <w:trPr>
          <w:trHeight w:val="916"/>
        </w:trPr>
        <w:tc>
          <w:tcPr>
            <w:tcW w:w="3270" w:type="dxa"/>
            <w:shd w:val="clear" w:color="auto" w:fill="auto"/>
          </w:tcPr>
          <w:p w:rsidR="00760785" w:rsidRDefault="00760785" w:rsidP="00BF5552">
            <w:pPr>
              <w:pStyle w:val="a3"/>
              <w:snapToGrid w:val="0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Войтенко</w:t>
            </w:r>
          </w:p>
          <w:p w:rsidR="00760785" w:rsidRDefault="00760785" w:rsidP="00BF5552">
            <w:pPr>
              <w:pStyle w:val="a3"/>
              <w:snapToGrid w:val="0"/>
            </w:pPr>
            <w:r>
              <w:rPr>
                <w:b w:val="0"/>
                <w:color w:val="000000"/>
                <w:szCs w:val="28"/>
              </w:rPr>
              <w:t>Валентин Андрійович</w:t>
            </w:r>
          </w:p>
        </w:tc>
        <w:tc>
          <w:tcPr>
            <w:tcW w:w="6315" w:type="dxa"/>
            <w:shd w:val="clear" w:color="auto" w:fill="auto"/>
          </w:tcPr>
          <w:p w:rsidR="00760785" w:rsidRDefault="00760785" w:rsidP="00BF5552">
            <w:pPr>
              <w:pStyle w:val="a3"/>
              <w:tabs>
                <w:tab w:val="left" w:pos="5220"/>
              </w:tabs>
              <w:snapToGrid w:val="0"/>
            </w:pPr>
            <w:r>
              <w:t xml:space="preserve">- </w:t>
            </w:r>
            <w:r>
              <w:rPr>
                <w:b w:val="0"/>
                <w:bCs w:val="0"/>
              </w:rPr>
              <w:t xml:space="preserve">заступник голови Житомирської обласної організації </w:t>
            </w:r>
            <w:r>
              <w:rPr>
                <w:b w:val="0"/>
                <w:bCs w:val="0"/>
                <w:szCs w:val="28"/>
              </w:rPr>
              <w:t>Національної Спілки художників України (за згодою)</w:t>
            </w:r>
          </w:p>
          <w:p w:rsidR="00760785" w:rsidRDefault="00760785" w:rsidP="00BF5552">
            <w:pPr>
              <w:pStyle w:val="a3"/>
              <w:tabs>
                <w:tab w:val="left" w:pos="5220"/>
              </w:tabs>
              <w:snapToGrid w:val="0"/>
            </w:pPr>
          </w:p>
        </w:tc>
      </w:tr>
      <w:tr w:rsidR="00760785" w:rsidTr="00BF5552">
        <w:trPr>
          <w:trHeight w:val="916"/>
        </w:trPr>
        <w:tc>
          <w:tcPr>
            <w:tcW w:w="3270" w:type="dxa"/>
            <w:shd w:val="clear" w:color="auto" w:fill="auto"/>
          </w:tcPr>
          <w:p w:rsidR="00760785" w:rsidRDefault="00760785" w:rsidP="00BF5552">
            <w:pPr>
              <w:pStyle w:val="a3"/>
              <w:snapToGrid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Коваленко</w:t>
            </w:r>
          </w:p>
          <w:p w:rsidR="00760785" w:rsidRDefault="00760785" w:rsidP="00BF5552">
            <w:pPr>
              <w:pStyle w:val="a3"/>
              <w:snapToGrid w:val="0"/>
            </w:pPr>
            <w:r>
              <w:rPr>
                <w:b w:val="0"/>
                <w:szCs w:val="28"/>
              </w:rPr>
              <w:t>Леонід Іванович</w:t>
            </w:r>
          </w:p>
        </w:tc>
        <w:tc>
          <w:tcPr>
            <w:tcW w:w="6315" w:type="dxa"/>
            <w:shd w:val="clear" w:color="auto" w:fill="auto"/>
          </w:tcPr>
          <w:p w:rsidR="00760785" w:rsidRDefault="00760785" w:rsidP="00BF5552">
            <w:pPr>
              <w:pStyle w:val="a3"/>
              <w:snapToGrid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- директор філії </w:t>
            </w:r>
            <w:proofErr w:type="spellStart"/>
            <w:r>
              <w:rPr>
                <w:b w:val="0"/>
                <w:szCs w:val="28"/>
              </w:rPr>
              <w:t>ДП</w:t>
            </w:r>
            <w:proofErr w:type="spellEnd"/>
            <w:r>
              <w:rPr>
                <w:b w:val="0"/>
                <w:szCs w:val="28"/>
              </w:rPr>
              <w:t xml:space="preserve"> </w:t>
            </w:r>
            <w:proofErr w:type="spellStart"/>
            <w:r>
              <w:rPr>
                <w:b w:val="0"/>
                <w:szCs w:val="28"/>
              </w:rPr>
              <w:t>“Укрдержбудекспертиза”</w:t>
            </w:r>
            <w:proofErr w:type="spellEnd"/>
            <w:r>
              <w:rPr>
                <w:b w:val="0"/>
                <w:szCs w:val="28"/>
              </w:rPr>
              <w:t xml:space="preserve"> Житомирської  області</w:t>
            </w:r>
          </w:p>
          <w:p w:rsidR="00760785" w:rsidRDefault="00760785" w:rsidP="00BF5552">
            <w:pPr>
              <w:pStyle w:val="a3"/>
              <w:snapToGrid w:val="0"/>
            </w:pPr>
            <w:r>
              <w:rPr>
                <w:b w:val="0"/>
                <w:szCs w:val="28"/>
              </w:rPr>
              <w:t>(за згодою)</w:t>
            </w:r>
          </w:p>
          <w:p w:rsidR="00760785" w:rsidRDefault="00760785" w:rsidP="00BF5552">
            <w:pPr>
              <w:pStyle w:val="a3"/>
              <w:snapToGrid w:val="0"/>
            </w:pPr>
          </w:p>
        </w:tc>
      </w:tr>
      <w:tr w:rsidR="00760785" w:rsidTr="00BF5552">
        <w:trPr>
          <w:trHeight w:val="916"/>
        </w:trPr>
        <w:tc>
          <w:tcPr>
            <w:tcW w:w="3270" w:type="dxa"/>
            <w:shd w:val="clear" w:color="auto" w:fill="auto"/>
          </w:tcPr>
          <w:p w:rsidR="00760785" w:rsidRDefault="00760785" w:rsidP="00BF5552">
            <w:pPr>
              <w:pStyle w:val="a3"/>
              <w:snapToGrid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Кондратюк                                   </w:t>
            </w:r>
          </w:p>
          <w:p w:rsidR="00760785" w:rsidRDefault="00760785" w:rsidP="00BF5552">
            <w:pPr>
              <w:pStyle w:val="a3"/>
            </w:pPr>
            <w:r>
              <w:rPr>
                <w:b w:val="0"/>
                <w:szCs w:val="28"/>
              </w:rPr>
              <w:t>Василь Іванович</w:t>
            </w:r>
          </w:p>
        </w:tc>
        <w:tc>
          <w:tcPr>
            <w:tcW w:w="6315" w:type="dxa"/>
            <w:shd w:val="clear" w:color="auto" w:fill="auto"/>
          </w:tcPr>
          <w:p w:rsidR="00760785" w:rsidRDefault="00760785" w:rsidP="00BF5552">
            <w:pPr>
              <w:pStyle w:val="a3"/>
              <w:snapToGrid w:val="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 художник,</w:t>
            </w:r>
          </w:p>
          <w:p w:rsidR="00760785" w:rsidRDefault="00760785" w:rsidP="00BF5552">
            <w:pPr>
              <w:pStyle w:val="a3"/>
              <w:snapToGrid w:val="0"/>
              <w:jc w:val="both"/>
            </w:pPr>
            <w:r>
              <w:rPr>
                <w:b w:val="0"/>
                <w:szCs w:val="28"/>
              </w:rPr>
              <w:t>голова Житомирської обласної організації Національної спілки художників України</w:t>
            </w:r>
            <w:r>
              <w:rPr>
                <w:b w:val="0"/>
                <w:szCs w:val="28"/>
              </w:rPr>
              <w:br/>
              <w:t>(за згодою)</w:t>
            </w:r>
          </w:p>
        </w:tc>
      </w:tr>
      <w:tr w:rsidR="00760785" w:rsidTr="00BF5552">
        <w:trPr>
          <w:trHeight w:val="916"/>
        </w:trPr>
        <w:tc>
          <w:tcPr>
            <w:tcW w:w="3270" w:type="dxa"/>
            <w:shd w:val="clear" w:color="auto" w:fill="auto"/>
          </w:tcPr>
          <w:p w:rsidR="00760785" w:rsidRDefault="00760785" w:rsidP="00BF5552">
            <w:pPr>
              <w:pStyle w:val="a3"/>
              <w:snapToGrid w:val="0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Котюк</w:t>
            </w:r>
            <w:proofErr w:type="spellEnd"/>
          </w:p>
          <w:p w:rsidR="00760785" w:rsidRDefault="00760785" w:rsidP="00BF5552">
            <w:pPr>
              <w:pStyle w:val="a3"/>
              <w:snapToGrid w:val="0"/>
            </w:pPr>
            <w:r>
              <w:rPr>
                <w:b w:val="0"/>
                <w:szCs w:val="28"/>
              </w:rPr>
              <w:t>Роман Валентинович</w:t>
            </w:r>
          </w:p>
        </w:tc>
        <w:tc>
          <w:tcPr>
            <w:tcW w:w="6315" w:type="dxa"/>
            <w:shd w:val="clear" w:color="auto" w:fill="auto"/>
          </w:tcPr>
          <w:p w:rsidR="00760785" w:rsidRDefault="00760785" w:rsidP="00BF5552">
            <w:pPr>
              <w:pStyle w:val="a3"/>
              <w:tabs>
                <w:tab w:val="left" w:pos="5220"/>
              </w:tabs>
              <w:snapToGrid w:val="0"/>
              <w:jc w:val="both"/>
              <w:rPr>
                <w:b w:val="0"/>
                <w:bCs w:val="0"/>
                <w:szCs w:val="28"/>
              </w:rPr>
            </w:pPr>
            <w:r>
              <w:t xml:space="preserve">- </w:t>
            </w:r>
            <w:r>
              <w:rPr>
                <w:b w:val="0"/>
                <w:bCs w:val="0"/>
              </w:rPr>
              <w:t>архітектор,</w:t>
            </w:r>
          </w:p>
          <w:p w:rsidR="00760785" w:rsidRDefault="00760785" w:rsidP="00BF5552">
            <w:pPr>
              <w:pStyle w:val="a3"/>
              <w:tabs>
                <w:tab w:val="left" w:pos="5220"/>
              </w:tabs>
              <w:snapToGrid w:val="0"/>
              <w:jc w:val="both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Житомирська обласна організація Національної Спілки архітекторів України</w:t>
            </w:r>
          </w:p>
          <w:p w:rsidR="00760785" w:rsidRDefault="00760785" w:rsidP="00BF5552">
            <w:pPr>
              <w:pStyle w:val="a3"/>
              <w:tabs>
                <w:tab w:val="left" w:pos="5220"/>
              </w:tabs>
              <w:snapToGrid w:val="0"/>
              <w:jc w:val="both"/>
            </w:pPr>
            <w:r>
              <w:rPr>
                <w:b w:val="0"/>
                <w:bCs w:val="0"/>
                <w:szCs w:val="28"/>
              </w:rPr>
              <w:t xml:space="preserve">(за згодою) </w:t>
            </w:r>
          </w:p>
        </w:tc>
      </w:tr>
      <w:tr w:rsidR="00760785" w:rsidTr="00BF5552">
        <w:tc>
          <w:tcPr>
            <w:tcW w:w="3270" w:type="dxa"/>
            <w:shd w:val="clear" w:color="auto" w:fill="auto"/>
          </w:tcPr>
          <w:p w:rsidR="00760785" w:rsidRDefault="00760785" w:rsidP="00BF5552">
            <w:pPr>
              <w:pStyle w:val="a3"/>
              <w:snapToGrid w:val="0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Мединський</w:t>
            </w:r>
            <w:proofErr w:type="spellEnd"/>
            <w:r>
              <w:rPr>
                <w:b w:val="0"/>
                <w:szCs w:val="28"/>
              </w:rPr>
              <w:t xml:space="preserve"> </w:t>
            </w:r>
          </w:p>
          <w:p w:rsidR="00760785" w:rsidRDefault="00760785" w:rsidP="00BF5552">
            <w:pPr>
              <w:pStyle w:val="a3"/>
              <w:snapToGrid w:val="0"/>
            </w:pPr>
            <w:r>
              <w:rPr>
                <w:b w:val="0"/>
                <w:szCs w:val="28"/>
              </w:rPr>
              <w:t xml:space="preserve">Віктор   Христофорович                               </w:t>
            </w:r>
          </w:p>
        </w:tc>
        <w:tc>
          <w:tcPr>
            <w:tcW w:w="6315" w:type="dxa"/>
            <w:shd w:val="clear" w:color="auto" w:fill="auto"/>
          </w:tcPr>
          <w:p w:rsidR="00760785" w:rsidRDefault="00760785" w:rsidP="00BF5552">
            <w:pPr>
              <w:pStyle w:val="a3"/>
              <w:tabs>
                <w:tab w:val="left" w:pos="5220"/>
              </w:tabs>
              <w:snapToGrid w:val="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  головний архітектор Житомирської області,</w:t>
            </w:r>
          </w:p>
          <w:p w:rsidR="00760785" w:rsidRDefault="00760785" w:rsidP="00BF5552">
            <w:pPr>
              <w:pStyle w:val="a3"/>
              <w:tabs>
                <w:tab w:val="left" w:pos="5220"/>
              </w:tabs>
              <w:snapToGrid w:val="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Житомирська обласна організація Національної Спілки архітекторів України</w:t>
            </w:r>
          </w:p>
          <w:p w:rsidR="00760785" w:rsidRDefault="00760785" w:rsidP="00BF5552">
            <w:pPr>
              <w:pStyle w:val="a3"/>
              <w:jc w:val="both"/>
            </w:pPr>
            <w:r>
              <w:rPr>
                <w:b w:val="0"/>
                <w:szCs w:val="28"/>
              </w:rPr>
              <w:t>(за згодою)</w:t>
            </w:r>
          </w:p>
          <w:p w:rsidR="00760785" w:rsidRDefault="00760785" w:rsidP="00BF5552">
            <w:pPr>
              <w:pStyle w:val="a3"/>
              <w:jc w:val="both"/>
            </w:pPr>
          </w:p>
        </w:tc>
      </w:tr>
      <w:tr w:rsidR="00760785" w:rsidTr="00BF5552">
        <w:tc>
          <w:tcPr>
            <w:tcW w:w="3270" w:type="dxa"/>
            <w:shd w:val="clear" w:color="auto" w:fill="auto"/>
          </w:tcPr>
          <w:p w:rsidR="00760785" w:rsidRDefault="00760785" w:rsidP="00BF5552">
            <w:pPr>
              <w:pStyle w:val="a3"/>
              <w:snapToGrid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Микитенко</w:t>
            </w:r>
          </w:p>
          <w:p w:rsidR="00760785" w:rsidRDefault="00760785" w:rsidP="00BF5552">
            <w:pPr>
              <w:pStyle w:val="a3"/>
              <w:snapToGrid w:val="0"/>
            </w:pPr>
            <w:r>
              <w:rPr>
                <w:b w:val="0"/>
                <w:szCs w:val="28"/>
              </w:rPr>
              <w:t>Артем Вікторович</w:t>
            </w:r>
          </w:p>
          <w:p w:rsidR="00760785" w:rsidRDefault="00760785" w:rsidP="00BF5552">
            <w:pPr>
              <w:pStyle w:val="a3"/>
              <w:snapToGrid w:val="0"/>
            </w:pPr>
          </w:p>
        </w:tc>
        <w:tc>
          <w:tcPr>
            <w:tcW w:w="6315" w:type="dxa"/>
            <w:shd w:val="clear" w:color="auto" w:fill="auto"/>
          </w:tcPr>
          <w:p w:rsidR="00760785" w:rsidRDefault="00760785" w:rsidP="00BF5552">
            <w:pPr>
              <w:pStyle w:val="a3"/>
              <w:tabs>
                <w:tab w:val="left" w:pos="5220"/>
              </w:tabs>
              <w:snapToGrid w:val="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 архітектор</w:t>
            </w:r>
          </w:p>
          <w:p w:rsidR="00760785" w:rsidRDefault="00760785" w:rsidP="00BF5552">
            <w:pPr>
              <w:pStyle w:val="a3"/>
              <w:tabs>
                <w:tab w:val="left" w:pos="5220"/>
              </w:tabs>
              <w:snapToGrid w:val="0"/>
              <w:jc w:val="both"/>
              <w:rPr>
                <w:b w:val="0"/>
                <w:szCs w:val="28"/>
              </w:rPr>
            </w:pPr>
          </w:p>
          <w:p w:rsidR="00760785" w:rsidRDefault="00760785" w:rsidP="00BF5552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</w:t>
            </w:r>
          </w:p>
          <w:p w:rsidR="00760785" w:rsidRDefault="00760785" w:rsidP="00BF5552">
            <w:pPr>
              <w:ind w:firstLine="709"/>
            </w:pPr>
            <w:r>
              <w:rPr>
                <w:szCs w:val="28"/>
              </w:rPr>
              <w:lastRenderedPageBreak/>
              <w:t xml:space="preserve">                         Продовження додатка 2</w:t>
            </w:r>
          </w:p>
          <w:p w:rsidR="00760785" w:rsidRDefault="00760785" w:rsidP="00BF5552">
            <w:pPr>
              <w:ind w:firstLine="709"/>
            </w:pPr>
          </w:p>
        </w:tc>
      </w:tr>
      <w:tr w:rsidR="00760785" w:rsidTr="00BF5552">
        <w:tc>
          <w:tcPr>
            <w:tcW w:w="3270" w:type="dxa"/>
            <w:shd w:val="clear" w:color="auto" w:fill="auto"/>
          </w:tcPr>
          <w:p w:rsidR="00760785" w:rsidRDefault="00760785" w:rsidP="00BF5552">
            <w:pPr>
              <w:pStyle w:val="a3"/>
              <w:snapToGrid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lastRenderedPageBreak/>
              <w:t xml:space="preserve">Микитенко </w:t>
            </w:r>
          </w:p>
          <w:p w:rsidR="00760785" w:rsidRDefault="00760785" w:rsidP="00BF5552">
            <w:pPr>
              <w:pStyle w:val="a3"/>
              <w:snapToGrid w:val="0"/>
            </w:pPr>
            <w:r>
              <w:rPr>
                <w:b w:val="0"/>
                <w:szCs w:val="28"/>
              </w:rPr>
              <w:t>Василь Андрійович</w:t>
            </w:r>
          </w:p>
        </w:tc>
        <w:tc>
          <w:tcPr>
            <w:tcW w:w="6315" w:type="dxa"/>
            <w:shd w:val="clear" w:color="auto" w:fill="auto"/>
          </w:tcPr>
          <w:p w:rsidR="00760785" w:rsidRDefault="00760785" w:rsidP="00BF5552">
            <w:pPr>
              <w:pStyle w:val="a3"/>
              <w:tabs>
                <w:tab w:val="left" w:pos="5220"/>
              </w:tabs>
              <w:snapToGrid w:val="0"/>
              <w:jc w:val="both"/>
              <w:rPr>
                <w:b w:val="0"/>
                <w:bCs w:val="0"/>
                <w:szCs w:val="28"/>
              </w:rPr>
            </w:pPr>
            <w:r>
              <w:rPr>
                <w:b w:val="0"/>
                <w:szCs w:val="28"/>
              </w:rPr>
              <w:t xml:space="preserve">- </w:t>
            </w:r>
            <w:r>
              <w:rPr>
                <w:b w:val="0"/>
                <w:bCs w:val="0"/>
                <w:szCs w:val="28"/>
              </w:rPr>
              <w:t xml:space="preserve">архітектор, Житомирська обласна організація Національної Спілки архітекторів України </w:t>
            </w:r>
          </w:p>
          <w:p w:rsidR="00760785" w:rsidRDefault="00760785" w:rsidP="00BF5552">
            <w:pPr>
              <w:pStyle w:val="a3"/>
              <w:tabs>
                <w:tab w:val="left" w:pos="5220"/>
              </w:tabs>
              <w:snapToGrid w:val="0"/>
              <w:jc w:val="both"/>
            </w:pPr>
            <w:r>
              <w:rPr>
                <w:b w:val="0"/>
                <w:bCs w:val="0"/>
                <w:szCs w:val="28"/>
              </w:rPr>
              <w:t>(за згодою)</w:t>
            </w:r>
          </w:p>
          <w:p w:rsidR="00760785" w:rsidRDefault="00760785" w:rsidP="00BF5552">
            <w:pPr>
              <w:pStyle w:val="a3"/>
              <w:tabs>
                <w:tab w:val="left" w:pos="5220"/>
              </w:tabs>
              <w:snapToGrid w:val="0"/>
              <w:jc w:val="both"/>
            </w:pPr>
          </w:p>
        </w:tc>
      </w:tr>
      <w:tr w:rsidR="00760785" w:rsidTr="00BF5552">
        <w:tc>
          <w:tcPr>
            <w:tcW w:w="3270" w:type="dxa"/>
            <w:shd w:val="clear" w:color="auto" w:fill="auto"/>
          </w:tcPr>
          <w:p w:rsidR="00760785" w:rsidRDefault="00760785" w:rsidP="00BF5552">
            <w:pPr>
              <w:pStyle w:val="a3"/>
              <w:snapToGrid w:val="0"/>
              <w:rPr>
                <w:b w:val="0"/>
                <w:szCs w:val="28"/>
              </w:rPr>
            </w:pPr>
          </w:p>
          <w:p w:rsidR="00760785" w:rsidRDefault="00760785" w:rsidP="00BF5552">
            <w:pPr>
              <w:pStyle w:val="a3"/>
              <w:snapToGrid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Мокрицький </w:t>
            </w:r>
          </w:p>
          <w:p w:rsidR="00760785" w:rsidRDefault="00760785" w:rsidP="00BF5552">
            <w:pPr>
              <w:pStyle w:val="a3"/>
              <w:snapToGrid w:val="0"/>
            </w:pPr>
            <w:r>
              <w:rPr>
                <w:b w:val="0"/>
                <w:szCs w:val="28"/>
              </w:rPr>
              <w:t>Георгій Павлович</w:t>
            </w:r>
          </w:p>
        </w:tc>
        <w:tc>
          <w:tcPr>
            <w:tcW w:w="6315" w:type="dxa"/>
            <w:shd w:val="clear" w:color="auto" w:fill="auto"/>
          </w:tcPr>
          <w:p w:rsidR="00760785" w:rsidRDefault="00760785" w:rsidP="00BF5552">
            <w:pPr>
              <w:pStyle w:val="a3"/>
              <w:tabs>
                <w:tab w:val="left" w:pos="5220"/>
              </w:tabs>
              <w:snapToGrid w:val="0"/>
              <w:jc w:val="both"/>
              <w:rPr>
                <w:szCs w:val="28"/>
              </w:rPr>
            </w:pPr>
            <w:r>
              <w:rPr>
                <w:b w:val="0"/>
                <w:szCs w:val="28"/>
              </w:rPr>
              <w:t xml:space="preserve">- голова обласної організації Українського Товариства охорони пам'яток історії та культури, </w:t>
            </w:r>
          </w:p>
          <w:p w:rsidR="00760785" w:rsidRDefault="00760785" w:rsidP="00BF5552">
            <w:pPr>
              <w:tabs>
                <w:tab w:val="left" w:pos="5220"/>
                <w:tab w:val="left" w:pos="5745"/>
              </w:tabs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член Житомирської обласної організації Національної Спілки архітекторів України</w:t>
            </w:r>
          </w:p>
          <w:p w:rsidR="00760785" w:rsidRDefault="00760785" w:rsidP="00BF5552">
            <w:pPr>
              <w:pStyle w:val="a3"/>
              <w:tabs>
                <w:tab w:val="left" w:pos="5220"/>
              </w:tabs>
              <w:snapToGrid w:val="0"/>
              <w:jc w:val="both"/>
            </w:pPr>
            <w:r>
              <w:rPr>
                <w:b w:val="0"/>
                <w:szCs w:val="28"/>
              </w:rPr>
              <w:t>(за згодою)</w:t>
            </w:r>
          </w:p>
          <w:p w:rsidR="00760785" w:rsidRDefault="00760785" w:rsidP="00BF5552">
            <w:pPr>
              <w:pStyle w:val="a3"/>
              <w:tabs>
                <w:tab w:val="left" w:pos="5220"/>
              </w:tabs>
              <w:snapToGrid w:val="0"/>
              <w:jc w:val="both"/>
            </w:pPr>
          </w:p>
        </w:tc>
      </w:tr>
      <w:tr w:rsidR="00760785" w:rsidTr="00BF5552">
        <w:tc>
          <w:tcPr>
            <w:tcW w:w="3270" w:type="dxa"/>
            <w:shd w:val="clear" w:color="auto" w:fill="auto"/>
          </w:tcPr>
          <w:p w:rsidR="00760785" w:rsidRDefault="00760785" w:rsidP="00BF5552">
            <w:pPr>
              <w:pStyle w:val="a3"/>
              <w:snapToGrid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Радченко</w:t>
            </w:r>
          </w:p>
          <w:p w:rsidR="00760785" w:rsidRDefault="00760785" w:rsidP="00BF5552">
            <w:pPr>
              <w:pStyle w:val="a3"/>
              <w:snapToGrid w:val="0"/>
            </w:pPr>
            <w:r>
              <w:rPr>
                <w:b w:val="0"/>
                <w:szCs w:val="28"/>
              </w:rPr>
              <w:t>Віталій Олександрович</w:t>
            </w:r>
          </w:p>
        </w:tc>
        <w:tc>
          <w:tcPr>
            <w:tcW w:w="6315" w:type="dxa"/>
            <w:shd w:val="clear" w:color="auto" w:fill="auto"/>
          </w:tcPr>
          <w:p w:rsidR="00760785" w:rsidRDefault="00760785" w:rsidP="00BF5552">
            <w:pPr>
              <w:pStyle w:val="a3"/>
              <w:tabs>
                <w:tab w:val="left" w:pos="5220"/>
              </w:tabs>
              <w:snapToGrid w:val="0"/>
              <w:jc w:val="both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-архітектор</w:t>
            </w:r>
            <w:proofErr w:type="spellEnd"/>
            <w:r>
              <w:rPr>
                <w:b w:val="0"/>
                <w:bCs w:val="0"/>
              </w:rPr>
              <w:t xml:space="preserve">, Житомирська обласна організація Національної Спілки архітекторів України </w:t>
            </w:r>
          </w:p>
          <w:p w:rsidR="00760785" w:rsidRDefault="00760785" w:rsidP="00BF5552">
            <w:pPr>
              <w:pStyle w:val="a3"/>
              <w:tabs>
                <w:tab w:val="left" w:pos="5220"/>
              </w:tabs>
              <w:snapToGrid w:val="0"/>
              <w:jc w:val="both"/>
            </w:pPr>
            <w:r>
              <w:rPr>
                <w:b w:val="0"/>
                <w:bCs w:val="0"/>
              </w:rPr>
              <w:t>(за згодою)</w:t>
            </w:r>
          </w:p>
          <w:p w:rsidR="00760785" w:rsidRDefault="00760785" w:rsidP="00BF5552">
            <w:pPr>
              <w:pStyle w:val="a3"/>
              <w:tabs>
                <w:tab w:val="left" w:pos="5220"/>
              </w:tabs>
              <w:snapToGrid w:val="0"/>
              <w:jc w:val="both"/>
            </w:pPr>
          </w:p>
        </w:tc>
      </w:tr>
      <w:tr w:rsidR="00760785" w:rsidTr="00BF5552">
        <w:tc>
          <w:tcPr>
            <w:tcW w:w="3270" w:type="dxa"/>
            <w:shd w:val="clear" w:color="auto" w:fill="auto"/>
          </w:tcPr>
          <w:p w:rsidR="00760785" w:rsidRDefault="00760785" w:rsidP="00BF5552">
            <w:pPr>
              <w:pStyle w:val="a3"/>
              <w:tabs>
                <w:tab w:val="left" w:pos="5220"/>
              </w:tabs>
              <w:snapToGrid w:val="0"/>
              <w:ind w:left="75"/>
              <w:jc w:val="both"/>
              <w:rPr>
                <w:b w:val="0"/>
                <w:bCs w:val="0"/>
                <w:szCs w:val="28"/>
              </w:rPr>
            </w:pPr>
            <w:proofErr w:type="spellStart"/>
            <w:r>
              <w:rPr>
                <w:b w:val="0"/>
                <w:bCs w:val="0"/>
                <w:szCs w:val="28"/>
              </w:rPr>
              <w:t>Томчук</w:t>
            </w:r>
            <w:proofErr w:type="spellEnd"/>
          </w:p>
          <w:p w:rsidR="00760785" w:rsidRDefault="00760785" w:rsidP="00BF5552">
            <w:pPr>
              <w:pStyle w:val="a3"/>
              <w:tabs>
                <w:tab w:val="left" w:pos="5220"/>
              </w:tabs>
              <w:snapToGrid w:val="0"/>
              <w:ind w:left="75"/>
              <w:jc w:val="both"/>
            </w:pPr>
            <w:r>
              <w:rPr>
                <w:b w:val="0"/>
                <w:bCs w:val="0"/>
                <w:szCs w:val="28"/>
              </w:rPr>
              <w:t>Назарій Вікторович</w:t>
            </w:r>
          </w:p>
        </w:tc>
        <w:tc>
          <w:tcPr>
            <w:tcW w:w="6315" w:type="dxa"/>
            <w:shd w:val="clear" w:color="auto" w:fill="auto"/>
          </w:tcPr>
          <w:p w:rsidR="00760785" w:rsidRDefault="00760785" w:rsidP="00BF5552">
            <w:pPr>
              <w:pStyle w:val="a3"/>
              <w:tabs>
                <w:tab w:val="left" w:pos="5220"/>
              </w:tabs>
              <w:snapToGrid w:val="0"/>
              <w:ind w:left="75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 xml:space="preserve">- представник  громадськості, журналіст </w:t>
            </w:r>
          </w:p>
          <w:p w:rsidR="00760785" w:rsidRDefault="00760785" w:rsidP="00BF5552">
            <w:pPr>
              <w:pStyle w:val="a3"/>
              <w:tabs>
                <w:tab w:val="left" w:pos="5220"/>
              </w:tabs>
              <w:snapToGrid w:val="0"/>
              <w:ind w:left="75"/>
            </w:pPr>
            <w:r>
              <w:rPr>
                <w:b w:val="0"/>
                <w:bCs w:val="0"/>
                <w:szCs w:val="28"/>
              </w:rPr>
              <w:t>(за згодою)</w:t>
            </w:r>
          </w:p>
          <w:p w:rsidR="00760785" w:rsidRDefault="00760785" w:rsidP="00BF5552">
            <w:pPr>
              <w:pStyle w:val="a3"/>
              <w:tabs>
                <w:tab w:val="left" w:pos="5220"/>
              </w:tabs>
              <w:snapToGrid w:val="0"/>
              <w:ind w:left="75"/>
            </w:pPr>
          </w:p>
        </w:tc>
      </w:tr>
      <w:tr w:rsidR="00760785" w:rsidTr="00BF5552">
        <w:tc>
          <w:tcPr>
            <w:tcW w:w="3270" w:type="dxa"/>
            <w:shd w:val="clear" w:color="auto" w:fill="auto"/>
          </w:tcPr>
          <w:p w:rsidR="00760785" w:rsidRDefault="00760785" w:rsidP="00BF5552">
            <w:pPr>
              <w:pStyle w:val="a3"/>
              <w:tabs>
                <w:tab w:val="left" w:pos="5220"/>
              </w:tabs>
              <w:snapToGrid w:val="0"/>
              <w:ind w:left="75"/>
              <w:jc w:val="both"/>
              <w:rPr>
                <w:b w:val="0"/>
                <w:bCs w:val="0"/>
                <w:szCs w:val="28"/>
              </w:rPr>
            </w:pPr>
            <w:proofErr w:type="spellStart"/>
            <w:r>
              <w:rPr>
                <w:b w:val="0"/>
                <w:bCs w:val="0"/>
                <w:szCs w:val="28"/>
              </w:rPr>
              <w:t>Хренов</w:t>
            </w:r>
            <w:proofErr w:type="spellEnd"/>
            <w:r>
              <w:rPr>
                <w:b w:val="0"/>
                <w:bCs w:val="0"/>
                <w:szCs w:val="28"/>
              </w:rPr>
              <w:t xml:space="preserve"> </w:t>
            </w:r>
          </w:p>
          <w:p w:rsidR="00760785" w:rsidRDefault="00760785" w:rsidP="00BF5552">
            <w:pPr>
              <w:pStyle w:val="a3"/>
              <w:tabs>
                <w:tab w:val="left" w:pos="5220"/>
              </w:tabs>
              <w:snapToGrid w:val="0"/>
              <w:ind w:left="75"/>
              <w:jc w:val="both"/>
            </w:pPr>
            <w:r>
              <w:rPr>
                <w:b w:val="0"/>
                <w:bCs w:val="0"/>
                <w:szCs w:val="28"/>
              </w:rPr>
              <w:t xml:space="preserve">Матвій Володимирович </w:t>
            </w:r>
          </w:p>
        </w:tc>
        <w:tc>
          <w:tcPr>
            <w:tcW w:w="6315" w:type="dxa"/>
            <w:shd w:val="clear" w:color="auto" w:fill="auto"/>
          </w:tcPr>
          <w:p w:rsidR="00760785" w:rsidRDefault="00760785" w:rsidP="00BF5552">
            <w:pPr>
              <w:pStyle w:val="a3"/>
              <w:tabs>
                <w:tab w:val="left" w:pos="5220"/>
              </w:tabs>
              <w:snapToGrid w:val="0"/>
              <w:ind w:left="75"/>
            </w:pPr>
            <w:r>
              <w:rPr>
                <w:b w:val="0"/>
                <w:bCs w:val="0"/>
                <w:szCs w:val="28"/>
              </w:rPr>
              <w:t>- заступник міського голови з питань діяльності виконавчих органів ради</w:t>
            </w:r>
          </w:p>
          <w:p w:rsidR="00760785" w:rsidRDefault="00760785" w:rsidP="00BF5552">
            <w:pPr>
              <w:pStyle w:val="a3"/>
              <w:tabs>
                <w:tab w:val="left" w:pos="5220"/>
              </w:tabs>
              <w:snapToGrid w:val="0"/>
              <w:ind w:left="75"/>
            </w:pPr>
          </w:p>
        </w:tc>
      </w:tr>
      <w:tr w:rsidR="00760785" w:rsidTr="00BF5552">
        <w:tc>
          <w:tcPr>
            <w:tcW w:w="3270" w:type="dxa"/>
            <w:shd w:val="clear" w:color="auto" w:fill="auto"/>
          </w:tcPr>
          <w:p w:rsidR="00760785" w:rsidRDefault="00760785" w:rsidP="00BF5552">
            <w:pPr>
              <w:pStyle w:val="a3"/>
              <w:snapToGrid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</w:t>
            </w:r>
            <w:proofErr w:type="spellStart"/>
            <w:r>
              <w:rPr>
                <w:b w:val="0"/>
                <w:szCs w:val="28"/>
              </w:rPr>
              <w:t>Черняхович</w:t>
            </w:r>
            <w:proofErr w:type="spellEnd"/>
            <w:r>
              <w:rPr>
                <w:b w:val="0"/>
                <w:szCs w:val="28"/>
              </w:rPr>
              <w:t xml:space="preserve"> </w:t>
            </w:r>
          </w:p>
          <w:p w:rsidR="00760785" w:rsidRDefault="00760785" w:rsidP="00BF5552">
            <w:pPr>
              <w:pStyle w:val="a3"/>
              <w:snapToGrid w:val="0"/>
            </w:pPr>
            <w:r>
              <w:rPr>
                <w:b w:val="0"/>
                <w:szCs w:val="28"/>
              </w:rPr>
              <w:t>Олександр Мирославович</w:t>
            </w:r>
          </w:p>
        </w:tc>
        <w:tc>
          <w:tcPr>
            <w:tcW w:w="6315" w:type="dxa"/>
            <w:shd w:val="clear" w:color="auto" w:fill="auto"/>
          </w:tcPr>
          <w:p w:rsidR="00760785" w:rsidRDefault="00760785" w:rsidP="00BF5552">
            <w:pPr>
              <w:pStyle w:val="a3"/>
              <w:snapToGrid w:val="0"/>
              <w:rPr>
                <w:b w:val="0"/>
                <w:bCs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-</w:t>
            </w:r>
            <w:r>
              <w:rPr>
                <w:b w:val="0"/>
                <w:bCs w:val="0"/>
                <w:szCs w:val="28"/>
              </w:rPr>
              <w:t>радник</w:t>
            </w:r>
            <w:proofErr w:type="spellEnd"/>
            <w:r>
              <w:rPr>
                <w:b w:val="0"/>
                <w:bCs w:val="0"/>
                <w:szCs w:val="28"/>
              </w:rPr>
              <w:t xml:space="preserve"> міського голови</w:t>
            </w:r>
          </w:p>
          <w:p w:rsidR="00760785" w:rsidRDefault="00760785" w:rsidP="00BF5552">
            <w:pPr>
              <w:pStyle w:val="a3"/>
              <w:snapToGrid w:val="0"/>
              <w:rPr>
                <w:b w:val="0"/>
                <w:bCs w:val="0"/>
                <w:szCs w:val="28"/>
              </w:rPr>
            </w:pPr>
          </w:p>
          <w:p w:rsidR="00760785" w:rsidRDefault="00760785" w:rsidP="00BF5552">
            <w:pPr>
              <w:pStyle w:val="a3"/>
              <w:snapToGrid w:val="0"/>
            </w:pPr>
            <w:r>
              <w:rPr>
                <w:b w:val="0"/>
                <w:bCs w:val="0"/>
                <w:szCs w:val="28"/>
              </w:rPr>
              <w:t xml:space="preserve">  </w:t>
            </w:r>
          </w:p>
        </w:tc>
      </w:tr>
      <w:tr w:rsidR="00760785" w:rsidTr="00BF5552">
        <w:tc>
          <w:tcPr>
            <w:tcW w:w="3270" w:type="dxa"/>
            <w:shd w:val="clear" w:color="auto" w:fill="auto"/>
          </w:tcPr>
          <w:p w:rsidR="00760785" w:rsidRDefault="00760785" w:rsidP="00BF5552">
            <w:pPr>
              <w:pStyle w:val="a3"/>
              <w:snapToGrid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Шевчук</w:t>
            </w:r>
          </w:p>
          <w:p w:rsidR="00760785" w:rsidRDefault="00760785" w:rsidP="00BF5552">
            <w:pPr>
              <w:pStyle w:val="a3"/>
              <w:snapToGrid w:val="0"/>
            </w:pPr>
            <w:r>
              <w:rPr>
                <w:b w:val="0"/>
                <w:szCs w:val="28"/>
              </w:rPr>
              <w:t>Олександр Сергійович</w:t>
            </w:r>
          </w:p>
        </w:tc>
        <w:tc>
          <w:tcPr>
            <w:tcW w:w="6315" w:type="dxa"/>
            <w:shd w:val="clear" w:color="auto" w:fill="auto"/>
          </w:tcPr>
          <w:p w:rsidR="00760785" w:rsidRDefault="00760785" w:rsidP="00BF5552">
            <w:pPr>
              <w:pStyle w:val="a3"/>
              <w:tabs>
                <w:tab w:val="left" w:pos="5220"/>
              </w:tabs>
              <w:snapToGrid w:val="0"/>
              <w:ind w:left="75"/>
              <w:jc w:val="both"/>
            </w:pPr>
            <w:r>
              <w:t xml:space="preserve">- </w:t>
            </w:r>
            <w:r>
              <w:rPr>
                <w:b w:val="0"/>
              </w:rPr>
              <w:t>директор комунального підприємства «</w:t>
            </w:r>
            <w:proofErr w:type="spellStart"/>
            <w:r>
              <w:rPr>
                <w:b w:val="0"/>
              </w:rPr>
              <w:t>Зеленбуд</w:t>
            </w:r>
            <w:proofErr w:type="spellEnd"/>
            <w:r>
              <w:rPr>
                <w:b w:val="0"/>
              </w:rPr>
              <w:t>» Житомирської міської ради</w:t>
            </w:r>
          </w:p>
          <w:p w:rsidR="00760785" w:rsidRDefault="00760785" w:rsidP="00BF5552">
            <w:pPr>
              <w:pStyle w:val="a3"/>
              <w:tabs>
                <w:tab w:val="left" w:pos="5220"/>
              </w:tabs>
              <w:snapToGrid w:val="0"/>
              <w:ind w:left="75"/>
              <w:jc w:val="both"/>
            </w:pPr>
          </w:p>
        </w:tc>
      </w:tr>
    </w:tbl>
    <w:p w:rsidR="00760785" w:rsidRDefault="00760785" w:rsidP="00760785">
      <w:pPr>
        <w:pStyle w:val="a3"/>
        <w:tabs>
          <w:tab w:val="left" w:pos="5220"/>
        </w:tabs>
        <w:jc w:val="both"/>
        <w:rPr>
          <w:szCs w:val="28"/>
          <w:highlight w:val="yellow"/>
        </w:rPr>
      </w:pPr>
    </w:p>
    <w:p w:rsidR="00760785" w:rsidRDefault="00760785" w:rsidP="00760785">
      <w:pPr>
        <w:pStyle w:val="a3"/>
        <w:tabs>
          <w:tab w:val="left" w:pos="5220"/>
        </w:tabs>
        <w:jc w:val="both"/>
        <w:rPr>
          <w:szCs w:val="28"/>
          <w:highlight w:val="yellow"/>
        </w:rPr>
      </w:pPr>
    </w:p>
    <w:p w:rsidR="00760785" w:rsidRDefault="00760785" w:rsidP="00760785">
      <w:pPr>
        <w:pStyle w:val="a3"/>
        <w:tabs>
          <w:tab w:val="left" w:pos="5220"/>
        </w:tabs>
        <w:jc w:val="both"/>
        <w:rPr>
          <w:szCs w:val="28"/>
          <w:highlight w:val="yellow"/>
        </w:rPr>
      </w:pPr>
    </w:p>
    <w:p w:rsidR="00760785" w:rsidRDefault="00760785" w:rsidP="00760785">
      <w:pPr>
        <w:spacing w:line="228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Директор департаменту містобудування</w:t>
      </w:r>
    </w:p>
    <w:p w:rsidR="00760785" w:rsidRDefault="00760785" w:rsidP="00760785">
      <w:pPr>
        <w:spacing w:line="228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та земельних відносин </w:t>
      </w:r>
      <w:r>
        <w:rPr>
          <w:color w:val="000000"/>
          <w:szCs w:val="28"/>
        </w:rPr>
        <w:tab/>
        <w:t>міської ради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І.Й. </w:t>
      </w:r>
      <w:proofErr w:type="spellStart"/>
      <w:r>
        <w:rPr>
          <w:color w:val="000000"/>
          <w:szCs w:val="28"/>
        </w:rPr>
        <w:t>Блажиєвський</w:t>
      </w:r>
      <w:proofErr w:type="spellEnd"/>
    </w:p>
    <w:p w:rsidR="00760785" w:rsidRDefault="00760785" w:rsidP="00760785">
      <w:pPr>
        <w:spacing w:line="228" w:lineRule="auto"/>
        <w:jc w:val="both"/>
        <w:rPr>
          <w:color w:val="000000"/>
          <w:szCs w:val="28"/>
        </w:rPr>
      </w:pPr>
    </w:p>
    <w:p w:rsidR="00760785" w:rsidRDefault="00760785" w:rsidP="00760785">
      <w:pPr>
        <w:rPr>
          <w:color w:val="000000"/>
          <w:szCs w:val="28"/>
        </w:rPr>
      </w:pPr>
      <w:r>
        <w:rPr>
          <w:color w:val="000000"/>
          <w:szCs w:val="28"/>
        </w:rPr>
        <w:t xml:space="preserve">Керуючий справами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О.М. Пашко</w:t>
      </w:r>
    </w:p>
    <w:p w:rsidR="00760785" w:rsidRDefault="00760785" w:rsidP="00760785">
      <w:pPr>
        <w:rPr>
          <w:color w:val="000000"/>
          <w:szCs w:val="28"/>
        </w:rPr>
      </w:pPr>
    </w:p>
    <w:p w:rsidR="008037C0" w:rsidRDefault="008037C0"/>
    <w:sectPr w:rsidR="008037C0" w:rsidSect="00803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785"/>
    <w:rsid w:val="00297EA7"/>
    <w:rsid w:val="003A024F"/>
    <w:rsid w:val="004A52BC"/>
    <w:rsid w:val="00760785"/>
    <w:rsid w:val="008037C0"/>
    <w:rsid w:val="008C46EB"/>
    <w:rsid w:val="009A2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8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0785"/>
    <w:pPr>
      <w:tabs>
        <w:tab w:val="left" w:pos="5745"/>
      </w:tabs>
    </w:pPr>
    <w:rPr>
      <w:b/>
      <w:bCs/>
    </w:rPr>
  </w:style>
  <w:style w:type="character" w:customStyle="1" w:styleId="a4">
    <w:name w:val="Основной текст Знак"/>
    <w:basedOn w:val="a0"/>
    <w:link w:val="a3"/>
    <w:rsid w:val="00760785"/>
    <w:rPr>
      <w:rFonts w:ascii="Times New Roman" w:eastAsia="Times New Roman" w:hAnsi="Times New Roman" w:cs="Times New Roman"/>
      <w:b/>
      <w:bCs/>
      <w:sz w:val="28"/>
      <w:szCs w:val="20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2055</Characters>
  <Application>Microsoft Office Word</Application>
  <DocSecurity>0</DocSecurity>
  <Lines>17</Lines>
  <Paragraphs>4</Paragraphs>
  <ScaleCrop>false</ScaleCrop>
  <Company>Microsoft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2017-09-05T06:56:00Z</dcterms:created>
  <dcterms:modified xsi:type="dcterms:W3CDTF">2017-09-05T06:57:00Z</dcterms:modified>
</cp:coreProperties>
</file>