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5" w:rsidRDefault="00E96224" w:rsidP="00B15895">
      <w:pPr>
        <w:jc w:val="center"/>
        <w:rPr>
          <w:sz w:val="28"/>
          <w:szCs w:val="28"/>
        </w:rPr>
      </w:pPr>
      <w:r w:rsidRPr="00E96224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6.7pt;height:60.7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40900388" r:id="rId6"/>
        </w:pict>
      </w:r>
    </w:p>
    <w:p w:rsidR="00B15895" w:rsidRDefault="00B15895" w:rsidP="00B15895">
      <w:pPr>
        <w:jc w:val="center"/>
        <w:rPr>
          <w:sz w:val="28"/>
          <w:szCs w:val="28"/>
        </w:rPr>
      </w:pPr>
    </w:p>
    <w:p w:rsidR="00B15895" w:rsidRDefault="00B15895" w:rsidP="00B15895">
      <w:pPr>
        <w:rPr>
          <w:sz w:val="28"/>
          <w:szCs w:val="28"/>
        </w:rPr>
      </w:pPr>
    </w:p>
    <w:p w:rsidR="00B15895" w:rsidRDefault="00B15895" w:rsidP="00B1589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B15895" w:rsidRDefault="00B15895" w:rsidP="00B15895">
      <w:pPr>
        <w:jc w:val="center"/>
        <w:rPr>
          <w:sz w:val="28"/>
        </w:rPr>
      </w:pPr>
      <w:r>
        <w:rPr>
          <w:sz w:val="28"/>
        </w:rPr>
        <w:t>ЖИТОМИРСЬКА  МІСЬКА  РАДА</w:t>
      </w:r>
    </w:p>
    <w:p w:rsidR="00B15895" w:rsidRDefault="00B15895" w:rsidP="00B15895">
      <w:pPr>
        <w:jc w:val="center"/>
        <w:rPr>
          <w:b w:val="0"/>
          <w:sz w:val="28"/>
        </w:rPr>
      </w:pPr>
      <w:r>
        <w:rPr>
          <w:sz w:val="28"/>
        </w:rPr>
        <w:t>ПОСТІЙНА  КОМІСІЯ</w:t>
      </w:r>
    </w:p>
    <w:p w:rsidR="00B15895" w:rsidRPr="00E75F6D" w:rsidRDefault="00B15895" w:rsidP="00B15895">
      <w:pPr>
        <w:pStyle w:val="9"/>
      </w:pPr>
      <w:r w:rsidRPr="00E75F6D">
        <w:t xml:space="preserve">з питань </w:t>
      </w:r>
      <w:r w:rsidR="00E75F6D" w:rsidRPr="00E75F6D">
        <w:rPr>
          <w:bCs/>
          <w:szCs w:val="28"/>
        </w:rPr>
        <w:t>житлово-комунального господарства та інфраструктури міста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м. Житомир, майдан імені С.П.Корольова, 4/2,</w:t>
      </w:r>
      <w:r w:rsidRPr="00000F89">
        <w:rPr>
          <w:b w:val="0"/>
        </w:rPr>
        <w:t xml:space="preserve"> </w:t>
      </w:r>
      <w:proofErr w:type="spellStart"/>
      <w:r>
        <w:rPr>
          <w:b w:val="0"/>
          <w:lang w:val="en-US"/>
        </w:rPr>
        <w:t>zt</w:t>
      </w:r>
      <w:proofErr w:type="spellEnd"/>
      <w:r w:rsidRPr="00000F89">
        <w:rPr>
          <w:b w:val="0"/>
        </w:rPr>
        <w:t>-</w:t>
      </w:r>
      <w:proofErr w:type="spellStart"/>
      <w:r>
        <w:rPr>
          <w:b w:val="0"/>
          <w:lang w:val="en-US"/>
        </w:rPr>
        <w:t>rada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ua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тел. 48-11-79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>Вих. №_______</w:t>
      </w:r>
      <w:r>
        <w:rPr>
          <w:b w:val="0"/>
        </w:rPr>
        <w:softHyphen/>
        <w:t>_________________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 xml:space="preserve">від  «____ </w:t>
      </w:r>
      <w:r w:rsidRPr="00B70C9D">
        <w:rPr>
          <w:b w:val="0"/>
        </w:rPr>
        <w:t xml:space="preserve">» </w:t>
      </w:r>
      <w:r w:rsidR="00A84AE3">
        <w:rPr>
          <w:b w:val="0"/>
        </w:rPr>
        <w:t>листопад</w:t>
      </w:r>
      <w:r w:rsidR="005E5B45">
        <w:rPr>
          <w:b w:val="0"/>
        </w:rPr>
        <w:t xml:space="preserve"> </w:t>
      </w:r>
      <w:r>
        <w:rPr>
          <w:b w:val="0"/>
        </w:rPr>
        <w:t xml:space="preserve"> 2016 р. </w:t>
      </w:r>
    </w:p>
    <w:p w:rsidR="00B15895" w:rsidRDefault="00B15895" w:rsidP="00B15895">
      <w:pPr>
        <w:pStyle w:val="9"/>
        <w:jc w:val="left"/>
      </w:pPr>
    </w:p>
    <w:p w:rsidR="00B15895" w:rsidRDefault="00B15895" w:rsidP="00B15895">
      <w:pPr>
        <w:pStyle w:val="9"/>
      </w:pPr>
      <w:r>
        <w:t>РЕКОМЕНДАЦІЇ</w:t>
      </w:r>
    </w:p>
    <w:p w:rsidR="00B15895" w:rsidRPr="00081FE2" w:rsidRDefault="00B15895" w:rsidP="00B15895">
      <w:pPr>
        <w:jc w:val="center"/>
        <w:rPr>
          <w:b w:val="0"/>
          <w:sz w:val="24"/>
          <w:szCs w:val="24"/>
        </w:rPr>
      </w:pPr>
      <w:r w:rsidRPr="00081FE2">
        <w:rPr>
          <w:b w:val="0"/>
          <w:sz w:val="24"/>
          <w:szCs w:val="24"/>
        </w:rPr>
        <w:t xml:space="preserve">(протокол № </w:t>
      </w:r>
      <w:r w:rsidR="00B7531B" w:rsidRPr="00A84AE3">
        <w:rPr>
          <w:b w:val="0"/>
          <w:sz w:val="24"/>
          <w:szCs w:val="24"/>
          <w:lang w:val="ru-RU"/>
        </w:rPr>
        <w:t>4</w:t>
      </w:r>
      <w:r w:rsidR="00183732">
        <w:rPr>
          <w:b w:val="0"/>
          <w:sz w:val="24"/>
          <w:szCs w:val="24"/>
          <w:lang w:val="ru-RU"/>
        </w:rPr>
        <w:t>7</w:t>
      </w:r>
      <w:r w:rsidR="00B7531B" w:rsidRPr="00A84AE3">
        <w:rPr>
          <w:b w:val="0"/>
          <w:sz w:val="24"/>
          <w:szCs w:val="24"/>
          <w:lang w:val="ru-RU"/>
        </w:rPr>
        <w:t xml:space="preserve"> </w:t>
      </w:r>
      <w:r w:rsidRPr="00A84AE3">
        <w:rPr>
          <w:b w:val="0"/>
          <w:sz w:val="24"/>
          <w:szCs w:val="24"/>
        </w:rPr>
        <w:t xml:space="preserve">від </w:t>
      </w:r>
      <w:r w:rsidR="00183732">
        <w:rPr>
          <w:b w:val="0"/>
          <w:sz w:val="24"/>
          <w:szCs w:val="24"/>
        </w:rPr>
        <w:t>14</w:t>
      </w:r>
      <w:r w:rsidR="00081FE2" w:rsidRPr="00A84AE3">
        <w:rPr>
          <w:b w:val="0"/>
          <w:sz w:val="24"/>
          <w:szCs w:val="24"/>
        </w:rPr>
        <w:t>.1</w:t>
      </w:r>
      <w:r w:rsidR="009A0C6C">
        <w:rPr>
          <w:b w:val="0"/>
          <w:sz w:val="24"/>
          <w:szCs w:val="24"/>
        </w:rPr>
        <w:t>1</w:t>
      </w:r>
      <w:r w:rsidR="004A2887" w:rsidRPr="00A84AE3">
        <w:rPr>
          <w:b w:val="0"/>
          <w:sz w:val="24"/>
          <w:szCs w:val="24"/>
        </w:rPr>
        <w:t>.</w:t>
      </w:r>
      <w:r w:rsidRPr="00A84AE3">
        <w:rPr>
          <w:b w:val="0"/>
          <w:sz w:val="24"/>
          <w:szCs w:val="24"/>
        </w:rPr>
        <w:t>2016 р.)</w:t>
      </w:r>
    </w:p>
    <w:p w:rsidR="00B15895" w:rsidRDefault="00B15895" w:rsidP="00B15895">
      <w:pPr>
        <w:rPr>
          <w:b w:val="0"/>
        </w:rPr>
      </w:pPr>
    </w:p>
    <w:p w:rsidR="00B15895" w:rsidRPr="004C4DE9" w:rsidRDefault="00B15895" w:rsidP="00B15895">
      <w:pPr>
        <w:spacing w:line="220" w:lineRule="exact"/>
        <w:jc w:val="both"/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B15895" w:rsidRDefault="00B15895" w:rsidP="00B15895">
      <w:pPr>
        <w:spacing w:line="300" w:lineRule="exact"/>
        <w:ind w:left="6480" w:firstLine="720"/>
        <w:rPr>
          <w:b w:val="0"/>
          <w:bCs/>
          <w:sz w:val="28"/>
          <w:szCs w:val="28"/>
        </w:rPr>
      </w:pPr>
    </w:p>
    <w:p w:rsidR="00B15895" w:rsidRDefault="00B15895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Міському голові</w:t>
      </w:r>
    </w:p>
    <w:p w:rsidR="00B15895" w:rsidRPr="00FD22FF" w:rsidRDefault="00B15895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С.І. </w:t>
      </w:r>
      <w:proofErr w:type="spellStart"/>
      <w:r>
        <w:rPr>
          <w:b w:val="0"/>
          <w:bCs/>
          <w:sz w:val="28"/>
          <w:szCs w:val="28"/>
        </w:rPr>
        <w:t>Сухомлину</w:t>
      </w:r>
      <w:proofErr w:type="spellEnd"/>
    </w:p>
    <w:p w:rsidR="00B15895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B15895" w:rsidRPr="002B212E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8842C7" w:rsidRPr="008842C7" w:rsidRDefault="00A84AE3" w:rsidP="00183732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Заслухавши </w:t>
      </w:r>
      <w:proofErr w:type="spellStart"/>
      <w:r w:rsidR="00183732">
        <w:rPr>
          <w:sz w:val="28"/>
          <w:szCs w:val="28"/>
        </w:rPr>
        <w:t>Пшоняка</w:t>
      </w:r>
      <w:proofErr w:type="spellEnd"/>
      <w:r w:rsidR="00183732">
        <w:rPr>
          <w:sz w:val="28"/>
          <w:szCs w:val="28"/>
        </w:rPr>
        <w:t xml:space="preserve"> Д.І.</w:t>
      </w:r>
      <w:r w:rsidR="00183732" w:rsidRPr="00CA7BE6">
        <w:rPr>
          <w:sz w:val="28"/>
          <w:szCs w:val="28"/>
        </w:rPr>
        <w:t xml:space="preserve"> – проект рішення «</w:t>
      </w:r>
      <w:r w:rsidR="00183732" w:rsidRPr="00BC0A88">
        <w:rPr>
          <w:sz w:val="28"/>
          <w:szCs w:val="28"/>
        </w:rPr>
        <w:t>Про надання фізичним особам-підприємцям права користування земельними ділянками на підставі документації із землеустрою щодо поділу (об’єднання) земельних ділянок</w:t>
      </w:r>
      <w:r w:rsidR="00183732">
        <w:rPr>
          <w:sz w:val="28"/>
          <w:szCs w:val="28"/>
        </w:rPr>
        <w:t>»</w:t>
      </w:r>
      <w:r w:rsidRPr="00375B26">
        <w:rPr>
          <w:sz w:val="28"/>
          <w:szCs w:val="28"/>
        </w:rPr>
        <w:t xml:space="preserve">, </w:t>
      </w:r>
      <w:r w:rsidR="00B15895" w:rsidRPr="00081FE2">
        <w:rPr>
          <w:sz w:val="28"/>
          <w:szCs w:val="28"/>
        </w:rPr>
        <w:t xml:space="preserve">постійна комісія </w:t>
      </w:r>
      <w:r w:rsidR="00E75F6D" w:rsidRPr="00E75F6D">
        <w:rPr>
          <w:bCs/>
          <w:sz w:val="28"/>
          <w:szCs w:val="28"/>
        </w:rPr>
        <w:t>з питань житлово-комунального господарства та інфраструктури міста</w:t>
      </w:r>
      <w:r w:rsidR="00E75F6D">
        <w:rPr>
          <w:b/>
          <w:bCs/>
          <w:sz w:val="28"/>
          <w:szCs w:val="28"/>
        </w:rPr>
        <w:t xml:space="preserve"> </w:t>
      </w:r>
      <w:r w:rsidR="00E75F6D" w:rsidRPr="009A0C6C">
        <w:rPr>
          <w:b/>
          <w:bCs/>
          <w:i/>
          <w:sz w:val="28"/>
          <w:szCs w:val="28"/>
        </w:rPr>
        <w:t>рекомендує</w:t>
      </w:r>
      <w:r w:rsidR="00183732">
        <w:rPr>
          <w:b/>
          <w:bCs/>
          <w:i/>
          <w:sz w:val="28"/>
          <w:szCs w:val="28"/>
        </w:rPr>
        <w:t xml:space="preserve"> </w:t>
      </w:r>
      <w:r w:rsidR="00183732">
        <w:rPr>
          <w:sz w:val="28"/>
          <w:szCs w:val="28"/>
        </w:rPr>
        <w:t xml:space="preserve">пункт 3 </w:t>
      </w:r>
      <w:proofErr w:type="spellStart"/>
      <w:r w:rsidR="00183732">
        <w:rPr>
          <w:sz w:val="28"/>
          <w:szCs w:val="28"/>
        </w:rPr>
        <w:t>ФОП</w:t>
      </w:r>
      <w:proofErr w:type="spellEnd"/>
      <w:r w:rsidR="00183732">
        <w:rPr>
          <w:sz w:val="28"/>
          <w:szCs w:val="28"/>
        </w:rPr>
        <w:t xml:space="preserve"> Вольський Валерій Павлович – відмовити, решту пунктів підтримати.</w:t>
      </w:r>
    </w:p>
    <w:p w:rsidR="00A84AE3" w:rsidRDefault="00A84AE3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A84AE3" w:rsidRDefault="00A84AE3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B15895" w:rsidRDefault="00B15895" w:rsidP="00B15895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Голова комісії                                                                      О.В. Черняхович</w:t>
      </w:r>
    </w:p>
    <w:sectPr w:rsidR="00B15895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75E0"/>
    <w:multiLevelType w:val="hybridMultilevel"/>
    <w:tmpl w:val="F28C7612"/>
    <w:lvl w:ilvl="0" w:tplc="D7EE6270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323E49"/>
    <w:multiLevelType w:val="hybridMultilevel"/>
    <w:tmpl w:val="701C671A"/>
    <w:lvl w:ilvl="0" w:tplc="C5CA5D8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9C0749"/>
    <w:multiLevelType w:val="hybridMultilevel"/>
    <w:tmpl w:val="79CCE5B6"/>
    <w:lvl w:ilvl="0" w:tplc="9C784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23813"/>
    <w:multiLevelType w:val="hybridMultilevel"/>
    <w:tmpl w:val="03F633D2"/>
    <w:lvl w:ilvl="0" w:tplc="B6CE73E2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517148B"/>
    <w:multiLevelType w:val="hybridMultilevel"/>
    <w:tmpl w:val="6A2CA02C"/>
    <w:lvl w:ilvl="0" w:tplc="2F5AFC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52C3798"/>
    <w:multiLevelType w:val="hybridMultilevel"/>
    <w:tmpl w:val="7032863E"/>
    <w:lvl w:ilvl="0" w:tplc="776CF35A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4751F6"/>
    <w:multiLevelType w:val="hybridMultilevel"/>
    <w:tmpl w:val="0674DCAC"/>
    <w:lvl w:ilvl="0" w:tplc="7910DE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8844DA"/>
    <w:multiLevelType w:val="hybridMultilevel"/>
    <w:tmpl w:val="4804270C"/>
    <w:lvl w:ilvl="0" w:tplc="99AAB3DA">
      <w:start w:val="7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5571"/>
    <w:multiLevelType w:val="hybridMultilevel"/>
    <w:tmpl w:val="35847A72"/>
    <w:lvl w:ilvl="0" w:tplc="E920377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E856E1"/>
    <w:multiLevelType w:val="hybridMultilevel"/>
    <w:tmpl w:val="351E3DD8"/>
    <w:lvl w:ilvl="0" w:tplc="F21CC3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95"/>
    <w:rsid w:val="000446E5"/>
    <w:rsid w:val="00046DD2"/>
    <w:rsid w:val="00081FE2"/>
    <w:rsid w:val="00086D70"/>
    <w:rsid w:val="000E003B"/>
    <w:rsid w:val="00123C08"/>
    <w:rsid w:val="00183732"/>
    <w:rsid w:val="001A27E6"/>
    <w:rsid w:val="001B27DD"/>
    <w:rsid w:val="001D5411"/>
    <w:rsid w:val="00206425"/>
    <w:rsid w:val="0025797B"/>
    <w:rsid w:val="00301E78"/>
    <w:rsid w:val="003339F3"/>
    <w:rsid w:val="003F7A69"/>
    <w:rsid w:val="0043527D"/>
    <w:rsid w:val="004441A0"/>
    <w:rsid w:val="00484CD6"/>
    <w:rsid w:val="004A2887"/>
    <w:rsid w:val="004D5479"/>
    <w:rsid w:val="005053FB"/>
    <w:rsid w:val="00581A22"/>
    <w:rsid w:val="00584D0A"/>
    <w:rsid w:val="00585AC0"/>
    <w:rsid w:val="005A5774"/>
    <w:rsid w:val="005C6399"/>
    <w:rsid w:val="005D0EC0"/>
    <w:rsid w:val="005E5B45"/>
    <w:rsid w:val="005F6291"/>
    <w:rsid w:val="006524D5"/>
    <w:rsid w:val="00677A6E"/>
    <w:rsid w:val="006842E5"/>
    <w:rsid w:val="006A3536"/>
    <w:rsid w:val="006F0FC9"/>
    <w:rsid w:val="007059DD"/>
    <w:rsid w:val="007315B8"/>
    <w:rsid w:val="00733A43"/>
    <w:rsid w:val="007A391B"/>
    <w:rsid w:val="007B24C7"/>
    <w:rsid w:val="007E1DFF"/>
    <w:rsid w:val="00805ABF"/>
    <w:rsid w:val="00835D74"/>
    <w:rsid w:val="00835FAB"/>
    <w:rsid w:val="00837DD6"/>
    <w:rsid w:val="008842C7"/>
    <w:rsid w:val="008A7AF4"/>
    <w:rsid w:val="008C6F7E"/>
    <w:rsid w:val="00903B6B"/>
    <w:rsid w:val="009208D6"/>
    <w:rsid w:val="00967AB9"/>
    <w:rsid w:val="009A0C6C"/>
    <w:rsid w:val="009F0DC9"/>
    <w:rsid w:val="00A84AE3"/>
    <w:rsid w:val="00A87D8F"/>
    <w:rsid w:val="00AB10C6"/>
    <w:rsid w:val="00B108D7"/>
    <w:rsid w:val="00B15895"/>
    <w:rsid w:val="00B33B61"/>
    <w:rsid w:val="00B61397"/>
    <w:rsid w:val="00B70C9D"/>
    <w:rsid w:val="00B7531B"/>
    <w:rsid w:val="00BC59F2"/>
    <w:rsid w:val="00BD774E"/>
    <w:rsid w:val="00C25503"/>
    <w:rsid w:val="00CD6817"/>
    <w:rsid w:val="00CE0089"/>
    <w:rsid w:val="00D11355"/>
    <w:rsid w:val="00E04285"/>
    <w:rsid w:val="00E427C0"/>
    <w:rsid w:val="00E75F6D"/>
    <w:rsid w:val="00E96224"/>
    <w:rsid w:val="00E96C26"/>
    <w:rsid w:val="00EA613F"/>
    <w:rsid w:val="00EB5090"/>
    <w:rsid w:val="00EE404F"/>
    <w:rsid w:val="00F52F57"/>
    <w:rsid w:val="00F75C59"/>
    <w:rsid w:val="00FA3641"/>
    <w:rsid w:val="00FB1155"/>
    <w:rsid w:val="00FD3E7C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589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5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1589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A3536"/>
    <w:pPr>
      <w:ind w:left="720"/>
      <w:contextualSpacing/>
    </w:pPr>
    <w:rPr>
      <w:rFonts w:eastAsiaTheme="minorHAnsi"/>
      <w:b w:val="0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6A3536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6">
    <w:name w:val="Стиль"/>
    <w:basedOn w:val="a"/>
    <w:rsid w:val="00A84AE3"/>
    <w:rPr>
      <w:rFonts w:ascii="Verdana" w:hAnsi="Verdana" w:cs="Verdana"/>
      <w:b w:val="0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2016-11-17T10:58:00Z</cp:lastPrinted>
  <dcterms:created xsi:type="dcterms:W3CDTF">2016-05-30T06:53:00Z</dcterms:created>
  <dcterms:modified xsi:type="dcterms:W3CDTF">2016-11-17T13:07:00Z</dcterms:modified>
</cp:coreProperties>
</file>